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A7F" w:rsidRPr="003F23D6" w:rsidRDefault="00961A7F" w:rsidP="00961A7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61A7F" w:rsidRPr="003F23D6" w:rsidRDefault="00961A7F" w:rsidP="0096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1A7F" w:rsidRPr="003F23D6" w:rsidRDefault="00961A7F" w:rsidP="00961A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Паспорт проекта</w:t>
      </w:r>
    </w:p>
    <w:p w:rsidR="00961A7F" w:rsidRPr="003F23D6" w:rsidRDefault="00961A7F" w:rsidP="00961A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61A7F" w:rsidRPr="00A91B39" w:rsidRDefault="00A91B39" w:rsidP="00961A7F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91B39">
        <w:rPr>
          <w:rFonts w:ascii="Times New Roman" w:hAnsi="Times New Roman" w:cs="Times New Roman"/>
          <w:sz w:val="28"/>
          <w:szCs w:val="28"/>
          <w:u w:val="single"/>
        </w:rPr>
        <w:t>Томская область</w:t>
      </w:r>
    </w:p>
    <w:p w:rsidR="00961A7F" w:rsidRPr="003F23D6" w:rsidRDefault="00961A7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1168B" w:rsidRDefault="00961A7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 xml:space="preserve">1. Наименование проекта: </w:t>
      </w:r>
    </w:p>
    <w:p w:rsidR="00961A7F" w:rsidRPr="0081168B" w:rsidRDefault="00E643AB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Комплексное развитие сельских территорий </w:t>
      </w:r>
      <w:r w:rsidR="00A14916" w:rsidRPr="0081168B">
        <w:rPr>
          <w:rFonts w:ascii="Times New Roman" w:hAnsi="Times New Roman" w:cs="Times New Roman"/>
          <w:sz w:val="28"/>
          <w:szCs w:val="28"/>
          <w:u w:val="single"/>
        </w:rPr>
        <w:t>м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>униципального образования «Город Кедровый»</w:t>
      </w:r>
    </w:p>
    <w:p w:rsidR="00961A7F" w:rsidRPr="003F23D6" w:rsidRDefault="00961A7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1A7F" w:rsidRPr="003F23D6" w:rsidRDefault="00961A7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2. Место реализации проекта:</w:t>
      </w:r>
    </w:p>
    <w:p w:rsidR="00961A7F" w:rsidRPr="0081168B" w:rsidRDefault="0026475E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Сельские населенные пункты </w:t>
      </w:r>
      <w:r w:rsidR="00A14916" w:rsidRPr="0081168B">
        <w:rPr>
          <w:rFonts w:ascii="Times New Roman" w:hAnsi="Times New Roman" w:cs="Times New Roman"/>
          <w:sz w:val="28"/>
          <w:szCs w:val="28"/>
          <w:u w:val="single"/>
        </w:rPr>
        <w:t>м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>униципального образования «Город Кедровый» (</w:t>
      </w:r>
      <w:r w:rsidR="00E643AB" w:rsidRPr="0081168B">
        <w:rPr>
          <w:rFonts w:ascii="Times New Roman" w:hAnsi="Times New Roman" w:cs="Times New Roman"/>
          <w:sz w:val="28"/>
          <w:szCs w:val="28"/>
          <w:u w:val="single"/>
        </w:rPr>
        <w:t>с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E643AB"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Пудино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E643AB"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81168B">
        <w:rPr>
          <w:rFonts w:ascii="Times New Roman" w:hAnsi="Times New Roman" w:cs="Times New Roman"/>
          <w:sz w:val="28"/>
          <w:szCs w:val="28"/>
          <w:u w:val="single"/>
        </w:rPr>
        <w:t>п.Калининск</w:t>
      </w:r>
      <w:proofErr w:type="spellEnd"/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Pr="0081168B">
        <w:rPr>
          <w:rFonts w:ascii="Times New Roman" w:hAnsi="Times New Roman" w:cs="Times New Roman"/>
          <w:sz w:val="28"/>
          <w:szCs w:val="28"/>
          <w:u w:val="single"/>
        </w:rPr>
        <w:t>п.Лушниково</w:t>
      </w:r>
      <w:proofErr w:type="spellEnd"/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Pr="0081168B">
        <w:rPr>
          <w:rFonts w:ascii="Times New Roman" w:hAnsi="Times New Roman" w:cs="Times New Roman"/>
          <w:sz w:val="28"/>
          <w:szCs w:val="28"/>
          <w:u w:val="single"/>
        </w:rPr>
        <w:t>п.О</w:t>
      </w:r>
      <w:r w:rsidR="0081168B">
        <w:rPr>
          <w:rFonts w:ascii="Times New Roman" w:hAnsi="Times New Roman" w:cs="Times New Roman"/>
          <w:sz w:val="28"/>
          <w:szCs w:val="28"/>
          <w:u w:val="single"/>
        </w:rPr>
        <w:t>станино</w:t>
      </w:r>
      <w:proofErr w:type="spellEnd"/>
      <w:r w:rsidR="0081168B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81168B">
        <w:rPr>
          <w:rFonts w:ascii="Times New Roman" w:hAnsi="Times New Roman" w:cs="Times New Roman"/>
          <w:sz w:val="28"/>
          <w:szCs w:val="28"/>
          <w:u w:val="single"/>
        </w:rPr>
        <w:t>п.Рогалево</w:t>
      </w:r>
      <w:proofErr w:type="spellEnd"/>
      <w:r w:rsidR="0081168B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81168B">
        <w:rPr>
          <w:rFonts w:ascii="Times New Roman" w:hAnsi="Times New Roman" w:cs="Times New Roman"/>
          <w:sz w:val="28"/>
          <w:szCs w:val="28"/>
          <w:u w:val="single"/>
        </w:rPr>
        <w:t>п.Таванга</w:t>
      </w:r>
      <w:proofErr w:type="spellEnd"/>
      <w:r w:rsidR="0081168B">
        <w:rPr>
          <w:rFonts w:ascii="Times New Roman" w:hAnsi="Times New Roman" w:cs="Times New Roman"/>
          <w:sz w:val="28"/>
          <w:szCs w:val="28"/>
          <w:u w:val="single"/>
        </w:rPr>
        <w:t>) (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>далее по тексту сельские населенные пункты</w:t>
      </w:r>
      <w:r w:rsidR="0081168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961A7F" w:rsidRPr="003F23D6" w:rsidRDefault="00961A7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1A7F" w:rsidRDefault="00961A7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3. Цель проекта:</w:t>
      </w:r>
    </w:p>
    <w:p w:rsidR="000C4EB8" w:rsidRPr="0081168B" w:rsidRDefault="00823789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0C4EB8" w:rsidRPr="0081168B">
        <w:rPr>
          <w:rFonts w:ascii="Times New Roman" w:hAnsi="Times New Roman" w:cs="Times New Roman"/>
          <w:sz w:val="28"/>
          <w:szCs w:val="28"/>
          <w:u w:val="single"/>
        </w:rPr>
        <w:t>Комплексное развитие социальной и инженерной инфраструктуры сел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в целях</w:t>
      </w:r>
      <w:r w:rsidR="000C4EB8"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создани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0C4EB8"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комфортной среды жизнедеятельности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для жителей населенных пунктов</w:t>
      </w:r>
      <w:r w:rsidR="000C4EB8"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D7890" w:rsidRDefault="00DD7890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1A7F" w:rsidRPr="003F23D6" w:rsidRDefault="00961A7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2504"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Инициатор проекта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961A7F" w:rsidRPr="0081168B" w:rsidRDefault="00E643AB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</w:t>
      </w:r>
      <w:r w:rsidR="00A14916" w:rsidRPr="0081168B">
        <w:rPr>
          <w:rFonts w:ascii="Times New Roman" w:hAnsi="Times New Roman" w:cs="Times New Roman"/>
          <w:sz w:val="28"/>
          <w:szCs w:val="28"/>
          <w:u w:val="single"/>
        </w:rPr>
        <w:t>м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>униципального образования «Город Кедровый»</w:t>
      </w:r>
    </w:p>
    <w:p w:rsidR="00961A7F" w:rsidRDefault="00961A7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1A7F" w:rsidRPr="003F23D6" w:rsidRDefault="00961A7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5. Срок реализации проекта:</w:t>
      </w:r>
    </w:p>
    <w:p w:rsidR="00961A7F" w:rsidRPr="0081168B" w:rsidRDefault="00E643AB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>2020-2022 годы</w:t>
      </w:r>
    </w:p>
    <w:p w:rsidR="00961A7F" w:rsidRPr="003F23D6" w:rsidRDefault="00961A7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1A7F" w:rsidRPr="003F23D6" w:rsidRDefault="00961A7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F23D6">
        <w:rPr>
          <w:rFonts w:ascii="Times New Roman" w:hAnsi="Times New Roman" w:cs="Times New Roman"/>
          <w:sz w:val="28"/>
          <w:szCs w:val="28"/>
        </w:rPr>
        <w:t>. Перечень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и объектов</w:t>
      </w:r>
      <w:r w:rsidRPr="003F23D6">
        <w:rPr>
          <w:rFonts w:ascii="Times New Roman" w:hAnsi="Times New Roman" w:cs="Times New Roman"/>
          <w:sz w:val="28"/>
          <w:szCs w:val="28"/>
        </w:rPr>
        <w:t>, включенных в Проект:</w:t>
      </w:r>
    </w:p>
    <w:p w:rsidR="00961A7F" w:rsidRDefault="00E643AB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>- строительство Дома культуры</w:t>
      </w:r>
      <w:r w:rsidR="00225DF6"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с. Пудино</w:t>
      </w:r>
      <w:r w:rsidR="00236417" w:rsidRPr="0081168B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517DBD" w:rsidRPr="0081168B" w:rsidRDefault="00517DBD" w:rsidP="00517DB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>- замена светильников в сельских населенных пунктах с использованием энергосберегающих технологий;</w:t>
      </w:r>
    </w:p>
    <w:p w:rsidR="00517DBD" w:rsidRPr="0081168B" w:rsidRDefault="00517DBD" w:rsidP="00517DB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>- приобретение специализированного автомобиля для организации похоронного дела.</w:t>
      </w:r>
    </w:p>
    <w:p w:rsidR="00E31E6D" w:rsidRPr="0081168B" w:rsidRDefault="00E31E6D" w:rsidP="00E31E6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- приобретение </w:t>
      </w:r>
      <w:r w:rsidR="009536C9" w:rsidRPr="0081168B">
        <w:rPr>
          <w:rFonts w:ascii="Times New Roman" w:hAnsi="Times New Roman" w:cs="Times New Roman"/>
          <w:sz w:val="28"/>
          <w:szCs w:val="28"/>
          <w:u w:val="single"/>
        </w:rPr>
        <w:t xml:space="preserve">автобуса для </w:t>
      </w:r>
      <w:r w:rsidR="00B04241" w:rsidRPr="0081168B">
        <w:rPr>
          <w:rFonts w:ascii="Times New Roman" w:hAnsi="Times New Roman" w:cs="Times New Roman"/>
          <w:sz w:val="28"/>
          <w:szCs w:val="28"/>
          <w:u w:val="single"/>
        </w:rPr>
        <w:t xml:space="preserve">обеспечения </w:t>
      </w:r>
      <w:r w:rsidR="009536C9" w:rsidRPr="0081168B">
        <w:rPr>
          <w:rFonts w:ascii="Times New Roman" w:hAnsi="Times New Roman" w:cs="Times New Roman"/>
          <w:sz w:val="28"/>
          <w:szCs w:val="28"/>
          <w:u w:val="single"/>
        </w:rPr>
        <w:t xml:space="preserve">функционирования </w:t>
      </w:r>
      <w:r w:rsidR="00B04241" w:rsidRPr="0081168B">
        <w:rPr>
          <w:rFonts w:ascii="Times New Roman" w:hAnsi="Times New Roman" w:cs="Times New Roman"/>
          <w:sz w:val="28"/>
          <w:szCs w:val="28"/>
          <w:u w:val="single"/>
        </w:rPr>
        <w:t xml:space="preserve">МАОУ 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Пудинской средней </w:t>
      </w:r>
      <w:r w:rsidR="00236417" w:rsidRPr="0081168B">
        <w:rPr>
          <w:rFonts w:ascii="Times New Roman" w:hAnsi="Times New Roman" w:cs="Times New Roman"/>
          <w:sz w:val="28"/>
          <w:szCs w:val="28"/>
          <w:u w:val="single"/>
        </w:rPr>
        <w:t xml:space="preserve">общеобразовательной 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>школы</w:t>
      </w:r>
    </w:p>
    <w:p w:rsidR="00961A7F" w:rsidRPr="003F23D6" w:rsidRDefault="00961A7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1A7F" w:rsidRDefault="00961A7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43AB">
        <w:rPr>
          <w:rFonts w:ascii="Times New Roman" w:hAnsi="Times New Roman" w:cs="Times New Roman"/>
          <w:sz w:val="28"/>
          <w:szCs w:val="28"/>
        </w:rPr>
        <w:t>7. Наличие проектной документации по объектам, включенным в состав мероприятий Проекта:</w:t>
      </w:r>
    </w:p>
    <w:p w:rsidR="00EC290F" w:rsidRDefault="00EC290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E643AB" w:rsidTr="00E643AB">
        <w:tc>
          <w:tcPr>
            <w:tcW w:w="5097" w:type="dxa"/>
          </w:tcPr>
          <w:p w:rsidR="00E643AB" w:rsidRDefault="003D4AE5" w:rsidP="00961A7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5097" w:type="dxa"/>
          </w:tcPr>
          <w:p w:rsidR="00E643AB" w:rsidRDefault="003D4AE5" w:rsidP="003D4AE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проектную документацию</w:t>
            </w:r>
          </w:p>
        </w:tc>
      </w:tr>
      <w:tr w:rsidR="00E643AB" w:rsidTr="00E643AB">
        <w:tc>
          <w:tcPr>
            <w:tcW w:w="5097" w:type="dxa"/>
          </w:tcPr>
          <w:p w:rsidR="00E643AB" w:rsidRDefault="003D4AE5" w:rsidP="00961A7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сельского Дома культуры</w:t>
            </w:r>
          </w:p>
        </w:tc>
        <w:tc>
          <w:tcPr>
            <w:tcW w:w="5097" w:type="dxa"/>
          </w:tcPr>
          <w:p w:rsidR="00E643AB" w:rsidRDefault="003D4AE5" w:rsidP="00961A7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4EA">
              <w:rPr>
                <w:rFonts w:ascii="Times New Roman" w:hAnsi="Times New Roman" w:cs="Times New Roman"/>
                <w:sz w:val="28"/>
                <w:szCs w:val="28"/>
              </w:rPr>
              <w:t>Разработка ПСД в 2020 году</w:t>
            </w:r>
          </w:p>
          <w:p w:rsidR="005E281B" w:rsidRDefault="000814EA" w:rsidP="00961A7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E281B">
              <w:rPr>
                <w:rFonts w:ascii="Times New Roman" w:hAnsi="Times New Roman" w:cs="Times New Roman"/>
                <w:sz w:val="28"/>
                <w:szCs w:val="28"/>
              </w:rPr>
              <w:t>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ительство в 2021-2022 годы</w:t>
            </w:r>
          </w:p>
        </w:tc>
      </w:tr>
      <w:tr w:rsidR="00517DBD" w:rsidTr="00E643AB">
        <w:tc>
          <w:tcPr>
            <w:tcW w:w="5097" w:type="dxa"/>
          </w:tcPr>
          <w:p w:rsidR="00517DBD" w:rsidRDefault="00517DBD" w:rsidP="00961A7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светильников в сельских населенных пунктах с использованием энергосберегающих технологий</w:t>
            </w:r>
          </w:p>
        </w:tc>
        <w:tc>
          <w:tcPr>
            <w:tcW w:w="5097" w:type="dxa"/>
          </w:tcPr>
          <w:p w:rsidR="00517DBD" w:rsidRDefault="00517DBD" w:rsidP="00517DB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Цена определена на основе запроса коммерческих предложений производителей </w:t>
            </w:r>
          </w:p>
          <w:p w:rsidR="00517DBD" w:rsidRPr="000814EA" w:rsidRDefault="00517DBD" w:rsidP="00517DB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Смета на работы имеется</w:t>
            </w:r>
          </w:p>
        </w:tc>
      </w:tr>
      <w:tr w:rsidR="00517DBD" w:rsidTr="00E643AB">
        <w:tc>
          <w:tcPr>
            <w:tcW w:w="5097" w:type="dxa"/>
          </w:tcPr>
          <w:p w:rsidR="00517DBD" w:rsidRDefault="00517DBD" w:rsidP="00961A7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Приобретение специализированного автомобиля для организации похоронного дела</w:t>
            </w:r>
          </w:p>
        </w:tc>
        <w:tc>
          <w:tcPr>
            <w:tcW w:w="5097" w:type="dxa"/>
          </w:tcPr>
          <w:p w:rsidR="00517DBD" w:rsidRDefault="00517DBD" w:rsidP="00517DB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определена на основе запроса коммерческих предложений производителей</w:t>
            </w:r>
          </w:p>
        </w:tc>
      </w:tr>
      <w:tr w:rsidR="00E31E6D" w:rsidTr="00E643AB">
        <w:tc>
          <w:tcPr>
            <w:tcW w:w="5097" w:type="dxa"/>
          </w:tcPr>
          <w:p w:rsidR="00E31E6D" w:rsidRDefault="00E31E6D" w:rsidP="0023641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автобуса для </w:t>
            </w:r>
            <w:r w:rsidR="00236417">
              <w:rPr>
                <w:rFonts w:ascii="Times New Roman" w:hAnsi="Times New Roman" w:cs="Times New Roman"/>
                <w:sz w:val="28"/>
                <w:szCs w:val="28"/>
              </w:rPr>
              <w:t xml:space="preserve">МАОУ </w:t>
            </w:r>
            <w:r w:rsidRPr="00141A0B">
              <w:rPr>
                <w:rFonts w:ascii="Times New Roman" w:hAnsi="Times New Roman" w:cs="Times New Roman"/>
                <w:sz w:val="28"/>
                <w:szCs w:val="28"/>
              </w:rPr>
              <w:t>Пудинской</w:t>
            </w:r>
            <w:r w:rsidR="00236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1A0B">
              <w:rPr>
                <w:rFonts w:ascii="Times New Roman" w:hAnsi="Times New Roman" w:cs="Times New Roman"/>
                <w:sz w:val="28"/>
                <w:szCs w:val="28"/>
              </w:rPr>
              <w:t>средней</w:t>
            </w:r>
            <w:r w:rsidR="00236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1A0B" w:rsidRPr="00141A0B">
              <w:rPr>
                <w:rFonts w:ascii="Times New Roman" w:hAnsi="Times New Roman" w:cs="Times New Roman"/>
                <w:sz w:val="28"/>
                <w:szCs w:val="28"/>
              </w:rPr>
              <w:t>общеобразовательной</w:t>
            </w:r>
            <w:r w:rsidRPr="00141A0B">
              <w:rPr>
                <w:rFonts w:ascii="Times New Roman" w:hAnsi="Times New Roman" w:cs="Times New Roman"/>
                <w:sz w:val="28"/>
                <w:szCs w:val="28"/>
              </w:rPr>
              <w:t xml:space="preserve"> школы</w:t>
            </w:r>
          </w:p>
        </w:tc>
        <w:tc>
          <w:tcPr>
            <w:tcW w:w="5097" w:type="dxa"/>
          </w:tcPr>
          <w:p w:rsidR="00E31E6D" w:rsidRDefault="00E31E6D" w:rsidP="003D4AE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определена на основе запроса коммерческих предложений производителей</w:t>
            </w:r>
          </w:p>
        </w:tc>
      </w:tr>
    </w:tbl>
    <w:p w:rsidR="00E643AB" w:rsidRPr="003F23D6" w:rsidRDefault="00E643AB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1A7F" w:rsidRDefault="00961A7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D4AE5">
        <w:rPr>
          <w:rFonts w:ascii="Times New Roman" w:hAnsi="Times New Roman" w:cs="Times New Roman"/>
          <w:sz w:val="28"/>
          <w:szCs w:val="28"/>
        </w:rPr>
        <w:t>8. Наличие положительного заключения государственной экспертизы проектной документации по объектам, включенным в состав мероприятий комплексного проекта развития: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3D4AE5" w:rsidTr="0090689F">
        <w:tc>
          <w:tcPr>
            <w:tcW w:w="5097" w:type="dxa"/>
          </w:tcPr>
          <w:p w:rsidR="003D4AE5" w:rsidRDefault="003D4AE5" w:rsidP="0090689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5097" w:type="dxa"/>
          </w:tcPr>
          <w:p w:rsidR="003D4AE5" w:rsidRDefault="003D4AE5" w:rsidP="0090689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проектную документацию</w:t>
            </w:r>
          </w:p>
        </w:tc>
      </w:tr>
      <w:tr w:rsidR="003D4AE5" w:rsidTr="0090689F">
        <w:tc>
          <w:tcPr>
            <w:tcW w:w="5097" w:type="dxa"/>
          </w:tcPr>
          <w:p w:rsidR="003D4AE5" w:rsidRDefault="003D4AE5" w:rsidP="0090689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сельского Дома культуры</w:t>
            </w:r>
          </w:p>
        </w:tc>
        <w:tc>
          <w:tcPr>
            <w:tcW w:w="5097" w:type="dxa"/>
          </w:tcPr>
          <w:p w:rsidR="000814EA" w:rsidRDefault="000814EA" w:rsidP="000814E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4EA">
              <w:rPr>
                <w:rFonts w:ascii="Times New Roman" w:hAnsi="Times New Roman" w:cs="Times New Roman"/>
                <w:sz w:val="28"/>
                <w:szCs w:val="28"/>
              </w:rPr>
              <w:t>Разработка ПСД в 2020 году</w:t>
            </w:r>
          </w:p>
          <w:p w:rsidR="003D4AE5" w:rsidRDefault="000814EA" w:rsidP="000814E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в 2021-2022 годы</w:t>
            </w:r>
          </w:p>
        </w:tc>
      </w:tr>
      <w:tr w:rsidR="00517DBD" w:rsidTr="0090689F">
        <w:tc>
          <w:tcPr>
            <w:tcW w:w="5097" w:type="dxa"/>
          </w:tcPr>
          <w:p w:rsidR="00517DBD" w:rsidRDefault="00517DBD" w:rsidP="0090689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светильников в сельских населенных пунктах с использованием энергосберегающих технологий</w:t>
            </w:r>
          </w:p>
        </w:tc>
        <w:tc>
          <w:tcPr>
            <w:tcW w:w="5097" w:type="dxa"/>
          </w:tcPr>
          <w:p w:rsidR="00517DBD" w:rsidRDefault="00517DBD" w:rsidP="00517DB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ПСД не требуется</w:t>
            </w:r>
          </w:p>
          <w:p w:rsidR="00517DBD" w:rsidRPr="000814EA" w:rsidRDefault="00517DBD" w:rsidP="00517DB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Смета на работу имеется</w:t>
            </w:r>
          </w:p>
        </w:tc>
      </w:tr>
      <w:tr w:rsidR="00517DBD" w:rsidTr="0090689F">
        <w:tc>
          <w:tcPr>
            <w:tcW w:w="5097" w:type="dxa"/>
          </w:tcPr>
          <w:p w:rsidR="00517DBD" w:rsidRDefault="00517DBD" w:rsidP="0090689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D3F">
              <w:rPr>
                <w:rFonts w:ascii="Times New Roman" w:hAnsi="Times New Roman" w:cs="Times New Roman"/>
                <w:sz w:val="28"/>
                <w:szCs w:val="28"/>
              </w:rPr>
              <w:t>Приобретение специализированного автомобиля для организации похоронного дела</w:t>
            </w:r>
          </w:p>
        </w:tc>
        <w:tc>
          <w:tcPr>
            <w:tcW w:w="5097" w:type="dxa"/>
          </w:tcPr>
          <w:p w:rsidR="00517DBD" w:rsidRPr="000814EA" w:rsidRDefault="00517DBD" w:rsidP="000814E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E31E6D" w:rsidTr="0090689F">
        <w:tc>
          <w:tcPr>
            <w:tcW w:w="5097" w:type="dxa"/>
          </w:tcPr>
          <w:p w:rsidR="00E31E6D" w:rsidRDefault="00E31E6D" w:rsidP="00E31E6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автобуса для </w:t>
            </w:r>
            <w:r w:rsidR="008A3A38">
              <w:rPr>
                <w:rFonts w:ascii="Times New Roman" w:hAnsi="Times New Roman" w:cs="Times New Roman"/>
                <w:sz w:val="28"/>
                <w:szCs w:val="28"/>
              </w:rPr>
              <w:t xml:space="preserve">МАОУ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Пудинской средней</w:t>
            </w:r>
            <w:r w:rsidR="00141A0B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школы</w:t>
            </w:r>
          </w:p>
        </w:tc>
        <w:tc>
          <w:tcPr>
            <w:tcW w:w="5097" w:type="dxa"/>
          </w:tcPr>
          <w:p w:rsidR="00E31E6D" w:rsidRDefault="00141A0B" w:rsidP="00E31E6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</w:tbl>
    <w:p w:rsidR="003D4AE5" w:rsidRPr="003F23D6" w:rsidRDefault="003D4AE5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F5E56" w:rsidRDefault="00961A7F" w:rsidP="00961A7F">
      <w:pPr>
        <w:pStyle w:val="2"/>
        <w:spacing w:before="0"/>
        <w:ind w:firstLine="0"/>
        <w:rPr>
          <w:b w:val="0"/>
          <w:sz w:val="28"/>
          <w:szCs w:val="28"/>
        </w:rPr>
      </w:pPr>
      <w:r w:rsidRPr="008C3960">
        <w:rPr>
          <w:b w:val="0"/>
          <w:sz w:val="28"/>
          <w:szCs w:val="28"/>
        </w:rPr>
        <w:t xml:space="preserve">9. Обоснование соответствия решаемой при реализации </w:t>
      </w:r>
      <w:r>
        <w:rPr>
          <w:b w:val="0"/>
          <w:sz w:val="28"/>
          <w:szCs w:val="28"/>
        </w:rPr>
        <w:t xml:space="preserve">комплексного </w:t>
      </w:r>
      <w:r w:rsidRPr="008C3960">
        <w:rPr>
          <w:b w:val="0"/>
          <w:sz w:val="28"/>
          <w:szCs w:val="28"/>
        </w:rPr>
        <w:t>проекта</w:t>
      </w:r>
      <w:r>
        <w:rPr>
          <w:b w:val="0"/>
          <w:sz w:val="28"/>
          <w:szCs w:val="28"/>
        </w:rPr>
        <w:t xml:space="preserve"> развития</w:t>
      </w:r>
      <w:r w:rsidRPr="008C3960">
        <w:rPr>
          <w:b w:val="0"/>
          <w:sz w:val="28"/>
          <w:szCs w:val="28"/>
        </w:rPr>
        <w:t xml:space="preserve"> задачи приоритетам комплексного развития сельской</w:t>
      </w:r>
      <w:r w:rsidRPr="001C00D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территории</w:t>
      </w:r>
      <w:r w:rsidRPr="001C00D1">
        <w:rPr>
          <w:b w:val="0"/>
          <w:sz w:val="28"/>
          <w:szCs w:val="28"/>
        </w:rPr>
        <w:t xml:space="preserve"> (</w:t>
      </w:r>
      <w:r>
        <w:rPr>
          <w:b w:val="0"/>
          <w:sz w:val="28"/>
          <w:szCs w:val="28"/>
        </w:rPr>
        <w:t>сельской агломераци</w:t>
      </w:r>
      <w:r w:rsidRPr="008C3960">
        <w:rPr>
          <w:b w:val="0"/>
          <w:sz w:val="28"/>
          <w:szCs w:val="28"/>
        </w:rPr>
        <w:t>и</w:t>
      </w:r>
      <w:r w:rsidRPr="001C00D1">
        <w:rPr>
          <w:b w:val="0"/>
          <w:sz w:val="28"/>
          <w:szCs w:val="28"/>
        </w:rPr>
        <w:t>)</w:t>
      </w:r>
    </w:p>
    <w:p w:rsidR="000F5E56" w:rsidRPr="0081168B" w:rsidRDefault="009C4E6E" w:rsidP="009C4E6E">
      <w:pPr>
        <w:pStyle w:val="2"/>
        <w:spacing w:before="0"/>
        <w:ind w:firstLine="0"/>
        <w:rPr>
          <w:b w:val="0"/>
          <w:color w:val="0000FF"/>
          <w:spacing w:val="-4"/>
          <w:sz w:val="28"/>
          <w:szCs w:val="28"/>
          <w:u w:val="single"/>
        </w:rPr>
      </w:pPr>
      <w:r>
        <w:rPr>
          <w:b w:val="0"/>
          <w:sz w:val="28"/>
          <w:szCs w:val="28"/>
        </w:rPr>
        <w:t xml:space="preserve">    </w:t>
      </w:r>
      <w:r w:rsidRPr="0081168B">
        <w:rPr>
          <w:b w:val="0"/>
          <w:sz w:val="28"/>
          <w:szCs w:val="28"/>
          <w:u w:val="single"/>
        </w:rPr>
        <w:t>В соответствии с решением Думы города Кедрового от 29.12.2015 № 104 «Об утверждении Стратегии социально-экономического развития муниципального образования «</w:t>
      </w:r>
      <w:r w:rsidR="00236417" w:rsidRPr="0081168B">
        <w:rPr>
          <w:b w:val="0"/>
          <w:sz w:val="28"/>
          <w:szCs w:val="28"/>
          <w:u w:val="single"/>
        </w:rPr>
        <w:t>Г</w:t>
      </w:r>
      <w:r w:rsidRPr="0081168B">
        <w:rPr>
          <w:b w:val="0"/>
          <w:sz w:val="28"/>
          <w:szCs w:val="28"/>
          <w:u w:val="single"/>
        </w:rPr>
        <w:t>ород Кедровый» до 2030 года», одной из целей является ф</w:t>
      </w:r>
      <w:r w:rsidR="000F5E56" w:rsidRPr="0081168B">
        <w:rPr>
          <w:b w:val="0"/>
          <w:spacing w:val="-4"/>
          <w:sz w:val="28"/>
          <w:szCs w:val="28"/>
          <w:u w:val="single"/>
        </w:rPr>
        <w:t>ормирование благоприятной социальной среды, обеспечивающей повышение качества жизни населения.</w:t>
      </w:r>
    </w:p>
    <w:p w:rsidR="000F5E56" w:rsidRPr="0081168B" w:rsidRDefault="000F5E56" w:rsidP="009C4E6E">
      <w:pPr>
        <w:pStyle w:val="a8"/>
        <w:spacing w:after="0" w:line="0" w:lineRule="atLeast"/>
        <w:ind w:firstLine="284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u w:val="single"/>
          <w:lang w:eastAsia="ru-RU"/>
        </w:rPr>
      </w:pPr>
      <w:r w:rsidRPr="0081168B">
        <w:rPr>
          <w:rFonts w:ascii="Times New Roman" w:hAnsi="Times New Roman" w:cs="Times New Roman"/>
          <w:color w:val="000000"/>
          <w:spacing w:val="-4"/>
          <w:sz w:val="28"/>
          <w:szCs w:val="28"/>
          <w:u w:val="single"/>
          <w:lang w:eastAsia="ru-RU"/>
        </w:rPr>
        <w:t xml:space="preserve">Качественное образование и медицинское обслуживание, доступность благоустроенного жилья, высокий уровень безопасности населения, благоприятная экологическая обстановка – все это необходимые условия для воспроизводства человеческого капитала. </w:t>
      </w:r>
    </w:p>
    <w:p w:rsidR="000F5E56" w:rsidRPr="0081168B" w:rsidRDefault="000F5E56" w:rsidP="009C4E6E">
      <w:pPr>
        <w:pStyle w:val="a8"/>
        <w:spacing w:after="0" w:line="0" w:lineRule="atLeast"/>
        <w:ind w:firstLine="284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u w:val="single"/>
          <w:lang w:eastAsia="ru-RU"/>
        </w:rPr>
      </w:pPr>
      <w:r w:rsidRPr="0081168B">
        <w:rPr>
          <w:rFonts w:ascii="Times New Roman" w:hAnsi="Times New Roman" w:cs="Times New Roman"/>
          <w:color w:val="000000"/>
          <w:spacing w:val="-4"/>
          <w:sz w:val="28"/>
          <w:szCs w:val="28"/>
          <w:u w:val="single"/>
          <w:lang w:eastAsia="ru-RU"/>
        </w:rPr>
        <w:t xml:space="preserve">Комфортные условия для жизни будут являться важнейшим фактором для привлечения и удержания квалифицированных трудовых ресурсов, необходимых для дальнейшего социально-экономического развития территории. </w:t>
      </w:r>
    </w:p>
    <w:p w:rsidR="009C4E6E" w:rsidRPr="0081168B" w:rsidRDefault="000F5E56" w:rsidP="009C4E6E">
      <w:pPr>
        <w:pStyle w:val="a8"/>
        <w:spacing w:after="0" w:line="0" w:lineRule="atLeast"/>
        <w:ind w:firstLine="284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u w:val="single"/>
          <w:lang w:eastAsia="ru-RU"/>
        </w:rPr>
      </w:pPr>
      <w:r w:rsidRPr="0081168B">
        <w:rPr>
          <w:rFonts w:ascii="Times New Roman" w:hAnsi="Times New Roman" w:cs="Times New Roman"/>
          <w:color w:val="000000"/>
          <w:spacing w:val="-4"/>
          <w:sz w:val="28"/>
          <w:szCs w:val="28"/>
          <w:u w:val="single"/>
          <w:lang w:eastAsia="ru-RU"/>
        </w:rPr>
        <w:t>Для достижения поставленной цели необходимо решить следующие задачи:</w:t>
      </w:r>
    </w:p>
    <w:p w:rsidR="009C4E6E" w:rsidRPr="0081168B" w:rsidRDefault="009C4E6E" w:rsidP="009C4E6E">
      <w:pPr>
        <w:pStyle w:val="a8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1168B">
        <w:rPr>
          <w:rFonts w:ascii="Times New Roman" w:hAnsi="Times New Roman" w:cs="Times New Roman"/>
          <w:color w:val="000000"/>
          <w:spacing w:val="-4"/>
          <w:sz w:val="28"/>
          <w:szCs w:val="28"/>
          <w:u w:val="single"/>
          <w:lang w:eastAsia="ru-RU"/>
        </w:rPr>
        <w:t>-</w:t>
      </w:r>
      <w:r w:rsidR="000F5E56" w:rsidRPr="0081168B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Обеспечить повышение доступности и качества образования; </w:t>
      </w:r>
    </w:p>
    <w:p w:rsidR="009C4E6E" w:rsidRPr="0081168B" w:rsidRDefault="009C4E6E" w:rsidP="009C4E6E">
      <w:pPr>
        <w:pStyle w:val="a8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1168B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-</w:t>
      </w:r>
      <w:r w:rsidR="000F5E56" w:rsidRPr="0081168B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Содействовать в повышении доступности и качества предоставления медицинских услуг;</w:t>
      </w:r>
    </w:p>
    <w:p w:rsidR="009C4E6E" w:rsidRPr="0081168B" w:rsidRDefault="009C4E6E" w:rsidP="009C4E6E">
      <w:pPr>
        <w:pStyle w:val="a8"/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81168B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-</w:t>
      </w:r>
      <w:r w:rsidR="000F5E56" w:rsidRPr="0081168B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0F5E56" w:rsidRPr="0081168B">
        <w:rPr>
          <w:rFonts w:ascii="Times New Roman" w:hAnsi="Times New Roman" w:cs="Times New Roman"/>
          <w:sz w:val="28"/>
          <w:szCs w:val="28"/>
          <w:u w:val="single"/>
          <w:lang w:eastAsia="ru-RU"/>
        </w:rPr>
        <w:t>Обеспечить устойчивое развитие культурно-досуговой сферы, физической культуры и спорта, проведение эффективной молодежной политики;</w:t>
      </w:r>
    </w:p>
    <w:p w:rsidR="009C4E6E" w:rsidRPr="0081168B" w:rsidRDefault="009C4E6E" w:rsidP="009C4E6E">
      <w:pPr>
        <w:pStyle w:val="a8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  <w:lang w:eastAsia="ru-RU"/>
        </w:rPr>
        <w:t>-</w:t>
      </w:r>
      <w:r w:rsidR="000F5E56" w:rsidRPr="0081168B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Содействовать улучшению жилищных условий и повышению доступности жилья;</w:t>
      </w:r>
      <w:r w:rsidRPr="0081168B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0F5E56" w:rsidRPr="0081168B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5E07F8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- </w:t>
      </w:r>
      <w:r w:rsidR="000F5E56" w:rsidRPr="0081168B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Обеспечить повышение безопасности жизнедеятельности населения и сохранение благоприятной экологической обстановки;</w:t>
      </w:r>
    </w:p>
    <w:p w:rsidR="009C4E6E" w:rsidRPr="0081168B" w:rsidRDefault="009C4E6E" w:rsidP="009C4E6E">
      <w:pPr>
        <w:pStyle w:val="a8"/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-</w:t>
      </w:r>
      <w:r w:rsidR="000F5E56" w:rsidRPr="0081168B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Содействовать в р</w:t>
      </w:r>
      <w:r w:rsidR="000F5E56" w:rsidRPr="0081168B">
        <w:rPr>
          <w:rFonts w:ascii="Times New Roman" w:hAnsi="Times New Roman" w:cs="Times New Roman"/>
          <w:sz w:val="28"/>
          <w:szCs w:val="28"/>
          <w:u w:val="single"/>
        </w:rPr>
        <w:t>еализации мероприятий по активной политике занятости населения;</w:t>
      </w:r>
    </w:p>
    <w:p w:rsidR="000F5E56" w:rsidRPr="0081168B" w:rsidRDefault="009C4E6E" w:rsidP="009C4E6E">
      <w:pPr>
        <w:pStyle w:val="a8"/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0F5E56" w:rsidRPr="0081168B">
        <w:rPr>
          <w:rFonts w:ascii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Обеспечить повышение доходов населения и развитие системы социального партнерства.</w:t>
      </w:r>
    </w:p>
    <w:p w:rsidR="00961A7F" w:rsidRPr="008C3960" w:rsidRDefault="00961A7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464A">
        <w:rPr>
          <w:rFonts w:ascii="Times New Roman" w:hAnsi="Times New Roman" w:cs="Times New Roman"/>
          <w:sz w:val="28"/>
          <w:szCs w:val="28"/>
        </w:rPr>
        <w:t xml:space="preserve">10.  Общая стоимость проекта в текущих ценах, всего: </w:t>
      </w:r>
      <w:r w:rsidR="00D91D89" w:rsidRPr="00D91D89">
        <w:rPr>
          <w:rFonts w:ascii="Times New Roman" w:hAnsi="Times New Roman" w:cs="Times New Roman"/>
          <w:sz w:val="28"/>
          <w:szCs w:val="28"/>
          <w:u w:val="single"/>
        </w:rPr>
        <w:t>91803</w:t>
      </w:r>
      <w:r w:rsidRPr="00E1464A">
        <w:rPr>
          <w:rFonts w:ascii="Times New Roman" w:hAnsi="Times New Roman" w:cs="Times New Roman"/>
          <w:sz w:val="28"/>
          <w:szCs w:val="28"/>
        </w:rPr>
        <w:t>(тыс. руб.)</w:t>
      </w:r>
    </w:p>
    <w:p w:rsidR="00961A7F" w:rsidRPr="003F23D6" w:rsidRDefault="00961A7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F23D6">
        <w:rPr>
          <w:rFonts w:ascii="Times New Roman" w:hAnsi="Times New Roman" w:cs="Times New Roman"/>
          <w:sz w:val="28"/>
          <w:szCs w:val="28"/>
        </w:rPr>
        <w:t xml:space="preserve">.  Сметная стоимость проекта, всего: </w:t>
      </w:r>
      <w:r w:rsidR="00D91D89" w:rsidRPr="00D91D89">
        <w:rPr>
          <w:rFonts w:ascii="Times New Roman" w:hAnsi="Times New Roman" w:cs="Times New Roman"/>
          <w:sz w:val="28"/>
          <w:szCs w:val="28"/>
          <w:u w:val="single"/>
        </w:rPr>
        <w:t>88303</w:t>
      </w:r>
      <w:r w:rsidRPr="003F23D6">
        <w:rPr>
          <w:rFonts w:ascii="Times New Roman" w:hAnsi="Times New Roman" w:cs="Times New Roman"/>
          <w:sz w:val="28"/>
          <w:szCs w:val="28"/>
        </w:rPr>
        <w:t xml:space="preserve"> (тыс. руб.)</w:t>
      </w:r>
    </w:p>
    <w:p w:rsidR="00961A7F" w:rsidRPr="003F23D6" w:rsidRDefault="00961A7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F23D6">
        <w:rPr>
          <w:rFonts w:ascii="Times New Roman" w:hAnsi="Times New Roman" w:cs="Times New Roman"/>
          <w:sz w:val="28"/>
          <w:szCs w:val="28"/>
        </w:rPr>
        <w:t xml:space="preserve">. Состав </w:t>
      </w:r>
      <w:r>
        <w:rPr>
          <w:rFonts w:ascii="Times New Roman" w:hAnsi="Times New Roman" w:cs="Times New Roman"/>
          <w:sz w:val="28"/>
          <w:szCs w:val="28"/>
        </w:rPr>
        <w:t>комплексного п</w:t>
      </w:r>
      <w:r w:rsidRPr="003F23D6">
        <w:rPr>
          <w:rFonts w:ascii="Times New Roman" w:hAnsi="Times New Roman" w:cs="Times New Roman"/>
          <w:sz w:val="28"/>
          <w:szCs w:val="28"/>
        </w:rPr>
        <w:t>роекта</w:t>
      </w:r>
      <w:r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961A7F" w:rsidRPr="003F23D6" w:rsidRDefault="00961A7F" w:rsidP="0096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1A7F" w:rsidRPr="003F23D6" w:rsidRDefault="00961A7F" w:rsidP="00961A7F">
      <w:pPr>
        <w:rPr>
          <w:rFonts w:ascii="Times New Roman" w:hAnsi="Times New Roman" w:cs="Times New Roman"/>
          <w:sz w:val="28"/>
          <w:szCs w:val="28"/>
        </w:rPr>
        <w:sectPr w:rsidR="00961A7F" w:rsidRPr="003F23D6" w:rsidSect="003A45BD">
          <w:pgSz w:w="11905" w:h="16838"/>
          <w:pgMar w:top="1134" w:right="567" w:bottom="1134" w:left="1134" w:header="0" w:footer="0" w:gutter="0"/>
          <w:cols w:space="720"/>
        </w:sectPr>
      </w:pPr>
    </w:p>
    <w:tbl>
      <w:tblPr>
        <w:tblW w:w="1494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276"/>
        <w:gridCol w:w="1701"/>
        <w:gridCol w:w="1276"/>
        <w:gridCol w:w="1276"/>
        <w:gridCol w:w="1417"/>
        <w:gridCol w:w="992"/>
        <w:gridCol w:w="794"/>
        <w:gridCol w:w="737"/>
        <w:gridCol w:w="879"/>
        <w:gridCol w:w="794"/>
        <w:gridCol w:w="794"/>
        <w:gridCol w:w="737"/>
      </w:tblGrid>
      <w:tr w:rsidR="00961A7F" w:rsidRPr="003F23D6" w:rsidTr="007D1F13">
        <w:tc>
          <w:tcPr>
            <w:tcW w:w="567" w:type="dxa"/>
            <w:vMerge w:val="restart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lastRenderedPageBreak/>
              <w:t>N п/п</w:t>
            </w:r>
          </w:p>
        </w:tc>
        <w:tc>
          <w:tcPr>
            <w:tcW w:w="1701" w:type="dxa"/>
            <w:vMerge w:val="restart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Наименование объектов в составе проекта</w:t>
            </w:r>
          </w:p>
        </w:tc>
        <w:tc>
          <w:tcPr>
            <w:tcW w:w="1276" w:type="dxa"/>
            <w:vMerge w:val="restart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Мощность объекта</w:t>
            </w:r>
          </w:p>
        </w:tc>
        <w:tc>
          <w:tcPr>
            <w:tcW w:w="1701" w:type="dxa"/>
            <w:vMerge w:val="restart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Срок реализации</w:t>
            </w:r>
          </w:p>
        </w:tc>
        <w:tc>
          <w:tcPr>
            <w:tcW w:w="1276" w:type="dxa"/>
            <w:vMerge w:val="restart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Введено на 01.01.20__ г.</w:t>
            </w:r>
          </w:p>
        </w:tc>
        <w:tc>
          <w:tcPr>
            <w:tcW w:w="1276" w:type="dxa"/>
            <w:vMerge w:val="restart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Общая стоимость, тыс. руб.</w:t>
            </w:r>
          </w:p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3F23D6">
              <w:rPr>
                <w:rFonts w:ascii="Times New Roman" w:hAnsi="Times New Roman" w:cs="Times New Roman"/>
                <w:szCs w:val="22"/>
                <w:lang w:val="en-US"/>
              </w:rPr>
              <w:t>&lt;1&gt;</w:t>
            </w:r>
          </w:p>
        </w:tc>
        <w:tc>
          <w:tcPr>
            <w:tcW w:w="1417" w:type="dxa"/>
            <w:vMerge w:val="restart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Сметная стоимость, тыс. руб.</w:t>
            </w:r>
          </w:p>
        </w:tc>
        <w:tc>
          <w:tcPr>
            <w:tcW w:w="992" w:type="dxa"/>
            <w:vMerge w:val="restart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Освоено на 01.01.20__ г.</w:t>
            </w:r>
          </w:p>
        </w:tc>
        <w:tc>
          <w:tcPr>
            <w:tcW w:w="2410" w:type="dxa"/>
            <w:gridSpan w:val="3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Объем финансирования, тыс. руб.</w:t>
            </w:r>
          </w:p>
        </w:tc>
        <w:tc>
          <w:tcPr>
            <w:tcW w:w="2325" w:type="dxa"/>
            <w:gridSpan w:val="3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Ввод объекта (квартал)</w:t>
            </w:r>
          </w:p>
        </w:tc>
      </w:tr>
      <w:tr w:rsidR="00961A7F" w:rsidRPr="003F23D6" w:rsidTr="007D1F13">
        <w:tc>
          <w:tcPr>
            <w:tcW w:w="567" w:type="dxa"/>
            <w:vMerge/>
          </w:tcPr>
          <w:p w:rsidR="00961A7F" w:rsidRPr="003F23D6" w:rsidRDefault="00961A7F" w:rsidP="00906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61A7F" w:rsidRPr="003F23D6" w:rsidRDefault="00961A7F" w:rsidP="00906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61A7F" w:rsidRPr="003F23D6" w:rsidRDefault="00961A7F" w:rsidP="00906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61A7F" w:rsidRPr="003F23D6" w:rsidRDefault="00961A7F" w:rsidP="00906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61A7F" w:rsidRPr="003F23D6" w:rsidRDefault="00961A7F" w:rsidP="00906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61A7F" w:rsidRPr="003F23D6" w:rsidRDefault="00961A7F" w:rsidP="00906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61A7F" w:rsidRPr="003F23D6" w:rsidRDefault="00961A7F" w:rsidP="00906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961A7F" w:rsidRPr="003F23D6" w:rsidRDefault="00961A7F" w:rsidP="009068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961A7F" w:rsidRPr="003F23D6" w:rsidRDefault="00961A7F" w:rsidP="00C44E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C44E4E">
              <w:rPr>
                <w:rFonts w:ascii="Times New Roman" w:hAnsi="Times New Roman" w:cs="Times New Roman"/>
                <w:szCs w:val="22"/>
              </w:rPr>
              <w:t>20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737" w:type="dxa"/>
          </w:tcPr>
          <w:p w:rsidR="00961A7F" w:rsidRPr="003F23D6" w:rsidRDefault="00961A7F" w:rsidP="00C44E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C44E4E">
              <w:rPr>
                <w:rFonts w:ascii="Times New Roman" w:hAnsi="Times New Roman" w:cs="Times New Roman"/>
                <w:szCs w:val="22"/>
              </w:rPr>
              <w:t>21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879" w:type="dxa"/>
          </w:tcPr>
          <w:p w:rsidR="00961A7F" w:rsidRPr="003F23D6" w:rsidRDefault="00961A7F" w:rsidP="00C44E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C44E4E">
              <w:rPr>
                <w:rFonts w:ascii="Times New Roman" w:hAnsi="Times New Roman" w:cs="Times New Roman"/>
                <w:szCs w:val="22"/>
              </w:rPr>
              <w:t>22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794" w:type="dxa"/>
          </w:tcPr>
          <w:p w:rsidR="00961A7F" w:rsidRPr="003F23D6" w:rsidRDefault="00961A7F" w:rsidP="00C44E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C44E4E">
              <w:rPr>
                <w:rFonts w:ascii="Times New Roman" w:hAnsi="Times New Roman" w:cs="Times New Roman"/>
                <w:szCs w:val="22"/>
              </w:rPr>
              <w:t>20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794" w:type="dxa"/>
          </w:tcPr>
          <w:p w:rsidR="00961A7F" w:rsidRPr="003F23D6" w:rsidRDefault="00961A7F" w:rsidP="00C44E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C44E4E">
              <w:rPr>
                <w:rFonts w:ascii="Times New Roman" w:hAnsi="Times New Roman" w:cs="Times New Roman"/>
                <w:szCs w:val="22"/>
              </w:rPr>
              <w:t>21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737" w:type="dxa"/>
          </w:tcPr>
          <w:p w:rsidR="00961A7F" w:rsidRPr="003F23D6" w:rsidRDefault="00961A7F" w:rsidP="00C44E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C44E4E">
              <w:rPr>
                <w:rFonts w:ascii="Times New Roman" w:hAnsi="Times New Roman" w:cs="Times New Roman"/>
                <w:szCs w:val="22"/>
              </w:rPr>
              <w:t>22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</w:tr>
      <w:tr w:rsidR="00961A7F" w:rsidRPr="003F23D6" w:rsidTr="007D1F13">
        <w:tc>
          <w:tcPr>
            <w:tcW w:w="567" w:type="dxa"/>
          </w:tcPr>
          <w:p w:rsidR="00961A7F" w:rsidRPr="003F23D6" w:rsidRDefault="00961A7F" w:rsidP="009068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61A7F" w:rsidRPr="003F23D6" w:rsidRDefault="00961A7F" w:rsidP="009068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961A7F" w:rsidRPr="003F23D6" w:rsidRDefault="00961A7F" w:rsidP="009068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961A7F" w:rsidRPr="003F23D6" w:rsidRDefault="00961A7F" w:rsidP="009068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961A7F" w:rsidRPr="003F23D6" w:rsidRDefault="00961A7F" w:rsidP="009068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961A7F" w:rsidRPr="003F23D6" w:rsidRDefault="00961A7F" w:rsidP="009068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961A7F" w:rsidRPr="003F23D6" w:rsidRDefault="00961A7F" w:rsidP="009068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961A7F" w:rsidRPr="003F23D6" w:rsidRDefault="00961A7F" w:rsidP="009068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4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37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879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794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94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37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961A7F" w:rsidRPr="003F23D6" w:rsidTr="007D1F13">
        <w:tc>
          <w:tcPr>
            <w:tcW w:w="14941" w:type="dxa"/>
            <w:gridSpan w:val="14"/>
          </w:tcPr>
          <w:p w:rsidR="00961A7F" w:rsidRPr="003F23D6" w:rsidRDefault="00CB7BDA" w:rsidP="00225DF6">
            <w:pPr>
              <w:pStyle w:val="ConsPlusNormal"/>
              <w:numPr>
                <w:ilvl w:val="0"/>
                <w:numId w:val="1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Строительство </w:t>
            </w:r>
            <w:r w:rsidR="00225DF6">
              <w:rPr>
                <w:rFonts w:ascii="Times New Roman" w:hAnsi="Times New Roman" w:cs="Times New Roman"/>
                <w:szCs w:val="22"/>
              </w:rPr>
              <w:t>объектов социальной и культурной сферы</w:t>
            </w:r>
          </w:p>
        </w:tc>
      </w:tr>
      <w:tr w:rsidR="00961A7F" w:rsidRPr="003F23D6" w:rsidTr="007D1F13">
        <w:tc>
          <w:tcPr>
            <w:tcW w:w="567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961A7F" w:rsidRPr="00823789" w:rsidRDefault="00CB7BDA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Разработка ПСД</w:t>
            </w:r>
          </w:p>
        </w:tc>
        <w:tc>
          <w:tcPr>
            <w:tcW w:w="1276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961A7F" w:rsidRPr="003F23D6" w:rsidRDefault="00823789" w:rsidP="00CB7B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</w:t>
            </w:r>
            <w:r w:rsidR="00C44E4E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6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961A7F" w:rsidRPr="003F23D6" w:rsidRDefault="00666284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3 500</w:t>
            </w:r>
          </w:p>
        </w:tc>
        <w:tc>
          <w:tcPr>
            <w:tcW w:w="1417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961A7F" w:rsidRPr="003F23D6" w:rsidRDefault="007D1F13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3 500</w:t>
            </w:r>
          </w:p>
        </w:tc>
        <w:tc>
          <w:tcPr>
            <w:tcW w:w="737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79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961A7F" w:rsidRPr="003F23D6" w:rsidRDefault="00C44E4E" w:rsidP="00C44E4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 кв.</w:t>
            </w:r>
          </w:p>
        </w:tc>
        <w:tc>
          <w:tcPr>
            <w:tcW w:w="794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B7BDA" w:rsidRPr="003F23D6" w:rsidTr="007D1F13">
        <w:tc>
          <w:tcPr>
            <w:tcW w:w="567" w:type="dxa"/>
          </w:tcPr>
          <w:p w:rsidR="00CB7BDA" w:rsidRPr="003F23D6" w:rsidRDefault="00CB7BDA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CB7BDA" w:rsidRPr="00823789" w:rsidRDefault="00CB7BDA" w:rsidP="00225DF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Строительство Дома культуры</w:t>
            </w:r>
            <w:r w:rsidR="00225DF6">
              <w:rPr>
                <w:rFonts w:ascii="Times New Roman" w:hAnsi="Times New Roman" w:cs="Times New Roman"/>
                <w:szCs w:val="22"/>
              </w:rPr>
              <w:t xml:space="preserve"> с. Пудино</w:t>
            </w:r>
          </w:p>
        </w:tc>
        <w:tc>
          <w:tcPr>
            <w:tcW w:w="1276" w:type="dxa"/>
          </w:tcPr>
          <w:p w:rsidR="00671882" w:rsidRDefault="00671882" w:rsidP="0090689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2"/>
              </w:rPr>
              <w:t>495,5м</w:t>
            </w:r>
            <w:r w:rsidRPr="0067188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B7BDA" w:rsidRPr="00671882" w:rsidRDefault="00671882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 мест</w:t>
            </w:r>
          </w:p>
        </w:tc>
        <w:tc>
          <w:tcPr>
            <w:tcW w:w="1701" w:type="dxa"/>
          </w:tcPr>
          <w:p w:rsidR="00CB7BDA" w:rsidRDefault="00CB7BDA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2021-2022</w:t>
            </w:r>
            <w:r w:rsidR="00C44E4E">
              <w:rPr>
                <w:rFonts w:ascii="Times New Roman" w:hAnsi="Times New Roman" w:cs="Times New Roman"/>
                <w:szCs w:val="22"/>
              </w:rPr>
              <w:t>годы</w:t>
            </w:r>
          </w:p>
        </w:tc>
        <w:tc>
          <w:tcPr>
            <w:tcW w:w="1276" w:type="dxa"/>
          </w:tcPr>
          <w:p w:rsidR="00CB7BDA" w:rsidRPr="003F23D6" w:rsidRDefault="00CB7BDA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CB7BDA" w:rsidRPr="003F23D6" w:rsidRDefault="00666284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66284">
              <w:rPr>
                <w:rFonts w:ascii="Times New Roman" w:hAnsi="Times New Roman" w:cs="Times New Roman"/>
                <w:szCs w:val="22"/>
              </w:rPr>
              <w:t>80 000</w:t>
            </w:r>
          </w:p>
        </w:tc>
        <w:tc>
          <w:tcPr>
            <w:tcW w:w="1417" w:type="dxa"/>
          </w:tcPr>
          <w:p w:rsidR="00CB7BDA" w:rsidRPr="003F23D6" w:rsidRDefault="00666284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80 000</w:t>
            </w:r>
          </w:p>
        </w:tc>
        <w:tc>
          <w:tcPr>
            <w:tcW w:w="992" w:type="dxa"/>
          </w:tcPr>
          <w:p w:rsidR="00CB7BDA" w:rsidRPr="003F23D6" w:rsidRDefault="00CB7BDA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CB7BDA" w:rsidRPr="003F23D6" w:rsidRDefault="00CB7BDA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CB7BDA" w:rsidRPr="003F23D6" w:rsidRDefault="007D1F13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60 000</w:t>
            </w:r>
          </w:p>
        </w:tc>
        <w:tc>
          <w:tcPr>
            <w:tcW w:w="879" w:type="dxa"/>
          </w:tcPr>
          <w:p w:rsidR="00CB7BDA" w:rsidRPr="003F23D6" w:rsidRDefault="007D1F13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20 000</w:t>
            </w:r>
          </w:p>
        </w:tc>
        <w:tc>
          <w:tcPr>
            <w:tcW w:w="794" w:type="dxa"/>
          </w:tcPr>
          <w:p w:rsidR="00CB7BDA" w:rsidRPr="003F23D6" w:rsidRDefault="00CB7BDA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CB7BDA" w:rsidRPr="003F23D6" w:rsidRDefault="00CB7BDA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CB7BDA" w:rsidRPr="003F23D6" w:rsidRDefault="00C44E4E" w:rsidP="00C44E4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 кв.</w:t>
            </w:r>
          </w:p>
        </w:tc>
      </w:tr>
      <w:tr w:rsidR="00961A7F" w:rsidRPr="003F23D6" w:rsidTr="007D1F13">
        <w:tc>
          <w:tcPr>
            <w:tcW w:w="567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6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701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961A7F" w:rsidRPr="003F23D6" w:rsidRDefault="00666284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83 500</w:t>
            </w:r>
          </w:p>
        </w:tc>
        <w:tc>
          <w:tcPr>
            <w:tcW w:w="1417" w:type="dxa"/>
          </w:tcPr>
          <w:p w:rsidR="00961A7F" w:rsidRPr="003F23D6" w:rsidRDefault="00666284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80 000</w:t>
            </w:r>
          </w:p>
        </w:tc>
        <w:tc>
          <w:tcPr>
            <w:tcW w:w="992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961A7F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3 500</w:t>
            </w:r>
          </w:p>
        </w:tc>
        <w:tc>
          <w:tcPr>
            <w:tcW w:w="737" w:type="dxa"/>
          </w:tcPr>
          <w:p w:rsidR="00961A7F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60 000</w:t>
            </w:r>
          </w:p>
        </w:tc>
        <w:tc>
          <w:tcPr>
            <w:tcW w:w="879" w:type="dxa"/>
          </w:tcPr>
          <w:p w:rsidR="00961A7F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20 000</w:t>
            </w:r>
          </w:p>
        </w:tc>
        <w:tc>
          <w:tcPr>
            <w:tcW w:w="794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961A7F" w:rsidRPr="003F23D6" w:rsidTr="007D1F13">
        <w:tc>
          <w:tcPr>
            <w:tcW w:w="14941" w:type="dxa"/>
            <w:gridSpan w:val="14"/>
          </w:tcPr>
          <w:p w:rsidR="00961A7F" w:rsidRPr="003F23D6" w:rsidRDefault="00CB7BDA" w:rsidP="00961A7F">
            <w:pPr>
              <w:pStyle w:val="ConsPlusNormal"/>
              <w:numPr>
                <w:ilvl w:val="0"/>
                <w:numId w:val="1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Развитие энергообеспечения</w:t>
            </w:r>
          </w:p>
        </w:tc>
      </w:tr>
      <w:tr w:rsidR="00961A7F" w:rsidRPr="003F23D6" w:rsidTr="007D1F13">
        <w:tc>
          <w:tcPr>
            <w:tcW w:w="567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961A7F" w:rsidRPr="00BD73B7" w:rsidRDefault="00BD73B7" w:rsidP="00BD73B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Приобретение и доставка </w:t>
            </w:r>
            <w:r w:rsidRPr="00BD73B7">
              <w:rPr>
                <w:rFonts w:ascii="Times New Roman" w:hAnsi="Times New Roman" w:cs="Times New Roman"/>
                <w:szCs w:val="22"/>
              </w:rPr>
              <w:t>светильников в сельски</w:t>
            </w:r>
            <w:r>
              <w:rPr>
                <w:rFonts w:ascii="Times New Roman" w:hAnsi="Times New Roman" w:cs="Times New Roman"/>
                <w:szCs w:val="22"/>
              </w:rPr>
              <w:t>е</w:t>
            </w:r>
            <w:r w:rsidRPr="00BD73B7">
              <w:rPr>
                <w:rFonts w:ascii="Times New Roman" w:hAnsi="Times New Roman" w:cs="Times New Roman"/>
                <w:szCs w:val="22"/>
              </w:rPr>
              <w:t xml:space="preserve"> населенны</w:t>
            </w:r>
            <w:r>
              <w:rPr>
                <w:rFonts w:ascii="Times New Roman" w:hAnsi="Times New Roman" w:cs="Times New Roman"/>
                <w:szCs w:val="22"/>
              </w:rPr>
              <w:t>е</w:t>
            </w:r>
            <w:r w:rsidRPr="00BD73B7">
              <w:rPr>
                <w:rFonts w:ascii="Times New Roman" w:hAnsi="Times New Roman" w:cs="Times New Roman"/>
                <w:szCs w:val="22"/>
              </w:rPr>
              <w:t xml:space="preserve"> пункт</w:t>
            </w:r>
            <w:r>
              <w:rPr>
                <w:rFonts w:ascii="Times New Roman" w:hAnsi="Times New Roman" w:cs="Times New Roman"/>
                <w:szCs w:val="22"/>
              </w:rPr>
              <w:t>ы</w:t>
            </w:r>
            <w:r w:rsidRPr="00BD73B7">
              <w:rPr>
                <w:rFonts w:ascii="Times New Roman" w:hAnsi="Times New Roman" w:cs="Times New Roman"/>
                <w:szCs w:val="22"/>
              </w:rPr>
              <w:t xml:space="preserve"> с использованием энергосберегающих технологий</w:t>
            </w:r>
          </w:p>
        </w:tc>
        <w:tc>
          <w:tcPr>
            <w:tcW w:w="1276" w:type="dxa"/>
          </w:tcPr>
          <w:p w:rsidR="00961A7F" w:rsidRPr="003F23D6" w:rsidRDefault="00671882" w:rsidP="006718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357шт/40Вт</w:t>
            </w:r>
          </w:p>
        </w:tc>
        <w:tc>
          <w:tcPr>
            <w:tcW w:w="1701" w:type="dxa"/>
          </w:tcPr>
          <w:p w:rsidR="00C44E4E" w:rsidRDefault="00C44E4E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2 квартал </w:t>
            </w:r>
          </w:p>
          <w:p w:rsidR="00961A7F" w:rsidRPr="003F23D6" w:rsidRDefault="00C44E4E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 года</w:t>
            </w:r>
          </w:p>
        </w:tc>
        <w:tc>
          <w:tcPr>
            <w:tcW w:w="1276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961A7F" w:rsidRPr="003F23D6" w:rsidRDefault="00C44E4E" w:rsidP="0066628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1 785 </w:t>
            </w:r>
          </w:p>
        </w:tc>
        <w:tc>
          <w:tcPr>
            <w:tcW w:w="1417" w:type="dxa"/>
          </w:tcPr>
          <w:p w:rsidR="00961A7F" w:rsidRPr="003F23D6" w:rsidRDefault="00666284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1 785</w:t>
            </w:r>
          </w:p>
        </w:tc>
        <w:tc>
          <w:tcPr>
            <w:tcW w:w="992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961A7F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1 785</w:t>
            </w:r>
          </w:p>
        </w:tc>
        <w:tc>
          <w:tcPr>
            <w:tcW w:w="737" w:type="dxa"/>
          </w:tcPr>
          <w:p w:rsidR="00961A7F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9" w:type="dxa"/>
          </w:tcPr>
          <w:p w:rsidR="00961A7F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94" w:type="dxa"/>
          </w:tcPr>
          <w:p w:rsidR="00961A7F" w:rsidRPr="003F23D6" w:rsidRDefault="00961A7F" w:rsidP="00C44E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34F5C" w:rsidRPr="003F23D6" w:rsidTr="007D1F13">
        <w:tc>
          <w:tcPr>
            <w:tcW w:w="567" w:type="dxa"/>
          </w:tcPr>
          <w:p w:rsidR="00934F5C" w:rsidRPr="003F23D6" w:rsidRDefault="00934F5C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934F5C" w:rsidRPr="00BD73B7" w:rsidRDefault="00BD73B7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D73B7">
              <w:rPr>
                <w:rFonts w:ascii="Times New Roman" w:hAnsi="Times New Roman" w:cs="Times New Roman"/>
                <w:szCs w:val="22"/>
              </w:rPr>
              <w:t>Замена светильников в сельских населенных пунктах с использованием энергосберегаю</w:t>
            </w:r>
            <w:r w:rsidRPr="00BD73B7">
              <w:rPr>
                <w:rFonts w:ascii="Times New Roman" w:hAnsi="Times New Roman" w:cs="Times New Roman"/>
                <w:szCs w:val="22"/>
              </w:rPr>
              <w:lastRenderedPageBreak/>
              <w:t>щих технологий</w:t>
            </w:r>
          </w:p>
        </w:tc>
        <w:tc>
          <w:tcPr>
            <w:tcW w:w="1276" w:type="dxa"/>
          </w:tcPr>
          <w:p w:rsidR="00934F5C" w:rsidRPr="003F23D6" w:rsidRDefault="00934F5C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934F5C" w:rsidRDefault="00C44E4E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 квартал</w:t>
            </w:r>
          </w:p>
          <w:p w:rsidR="00C44E4E" w:rsidRPr="003F23D6" w:rsidRDefault="00C44E4E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 года</w:t>
            </w:r>
          </w:p>
        </w:tc>
        <w:tc>
          <w:tcPr>
            <w:tcW w:w="1276" w:type="dxa"/>
          </w:tcPr>
          <w:p w:rsidR="00934F5C" w:rsidRPr="003F23D6" w:rsidRDefault="00934F5C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934F5C" w:rsidRPr="003F23D6" w:rsidRDefault="00666284" w:rsidP="00C44E4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2 357</w:t>
            </w:r>
          </w:p>
        </w:tc>
        <w:tc>
          <w:tcPr>
            <w:tcW w:w="1417" w:type="dxa"/>
          </w:tcPr>
          <w:p w:rsidR="00934F5C" w:rsidRPr="003F23D6" w:rsidRDefault="00666284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2 357</w:t>
            </w:r>
          </w:p>
        </w:tc>
        <w:tc>
          <w:tcPr>
            <w:tcW w:w="992" w:type="dxa"/>
          </w:tcPr>
          <w:p w:rsidR="00934F5C" w:rsidRPr="003F23D6" w:rsidRDefault="00934F5C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934F5C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2 357</w:t>
            </w:r>
          </w:p>
        </w:tc>
        <w:tc>
          <w:tcPr>
            <w:tcW w:w="737" w:type="dxa"/>
          </w:tcPr>
          <w:p w:rsidR="00934F5C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9" w:type="dxa"/>
          </w:tcPr>
          <w:p w:rsidR="00934F5C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94" w:type="dxa"/>
          </w:tcPr>
          <w:p w:rsidR="00934F5C" w:rsidRPr="003F23D6" w:rsidRDefault="00934F5C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934F5C" w:rsidRPr="003F23D6" w:rsidRDefault="00934F5C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934F5C" w:rsidRPr="003F23D6" w:rsidRDefault="00934F5C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61A7F" w:rsidRPr="003F23D6" w:rsidTr="007D1F13">
        <w:tc>
          <w:tcPr>
            <w:tcW w:w="567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6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701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961A7F" w:rsidRPr="003F23D6" w:rsidRDefault="00666284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4 142</w:t>
            </w:r>
          </w:p>
        </w:tc>
        <w:tc>
          <w:tcPr>
            <w:tcW w:w="1417" w:type="dxa"/>
          </w:tcPr>
          <w:p w:rsidR="00961A7F" w:rsidRPr="003F23D6" w:rsidRDefault="00666284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4 142</w:t>
            </w:r>
          </w:p>
        </w:tc>
        <w:tc>
          <w:tcPr>
            <w:tcW w:w="992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961A7F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4 142</w:t>
            </w:r>
          </w:p>
        </w:tc>
        <w:tc>
          <w:tcPr>
            <w:tcW w:w="737" w:type="dxa"/>
          </w:tcPr>
          <w:p w:rsidR="00961A7F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9" w:type="dxa"/>
          </w:tcPr>
          <w:p w:rsidR="00961A7F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94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823789" w:rsidRPr="003F23D6" w:rsidTr="007D1F13">
        <w:tc>
          <w:tcPr>
            <w:tcW w:w="14941" w:type="dxa"/>
            <w:gridSpan w:val="14"/>
          </w:tcPr>
          <w:p w:rsidR="00823789" w:rsidRPr="003F23D6" w:rsidRDefault="00CB7BDA" w:rsidP="00CB7BDA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Приобретение новой автомобильной техники </w:t>
            </w:r>
          </w:p>
        </w:tc>
      </w:tr>
      <w:tr w:rsidR="00666284" w:rsidRPr="003F23D6" w:rsidTr="007D1F13">
        <w:tc>
          <w:tcPr>
            <w:tcW w:w="567" w:type="dxa"/>
          </w:tcPr>
          <w:p w:rsidR="00666284" w:rsidRPr="003F23D6" w:rsidRDefault="00666284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666284" w:rsidRPr="008A3A38" w:rsidRDefault="00666284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A3A38">
              <w:rPr>
                <w:rFonts w:ascii="Times New Roman" w:hAnsi="Times New Roman" w:cs="Times New Roman"/>
                <w:szCs w:val="22"/>
              </w:rPr>
              <w:t>приобретение специализированного автомобиля для организации похоронного дела</w:t>
            </w:r>
          </w:p>
        </w:tc>
        <w:tc>
          <w:tcPr>
            <w:tcW w:w="1276" w:type="dxa"/>
          </w:tcPr>
          <w:p w:rsidR="00666284" w:rsidRDefault="00666284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701" w:type="dxa"/>
          </w:tcPr>
          <w:p w:rsidR="00666284" w:rsidRDefault="00666284" w:rsidP="0066628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 квартал</w:t>
            </w:r>
          </w:p>
          <w:p w:rsidR="00666284" w:rsidRDefault="00666284" w:rsidP="0066628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2020 года</w:t>
            </w:r>
          </w:p>
        </w:tc>
        <w:tc>
          <w:tcPr>
            <w:tcW w:w="1276" w:type="dxa"/>
          </w:tcPr>
          <w:p w:rsidR="00666284" w:rsidRPr="003F23D6" w:rsidRDefault="00666284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666284" w:rsidRPr="004740AF" w:rsidRDefault="00666284" w:rsidP="00EE6E7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1 900</w:t>
            </w:r>
          </w:p>
        </w:tc>
        <w:tc>
          <w:tcPr>
            <w:tcW w:w="1417" w:type="dxa"/>
          </w:tcPr>
          <w:p w:rsidR="00666284" w:rsidRPr="003F23D6" w:rsidRDefault="00666284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1 900</w:t>
            </w:r>
          </w:p>
        </w:tc>
        <w:tc>
          <w:tcPr>
            <w:tcW w:w="992" w:type="dxa"/>
          </w:tcPr>
          <w:p w:rsidR="00666284" w:rsidRPr="003F23D6" w:rsidRDefault="00666284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66284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1 900</w:t>
            </w:r>
          </w:p>
        </w:tc>
        <w:tc>
          <w:tcPr>
            <w:tcW w:w="737" w:type="dxa"/>
          </w:tcPr>
          <w:p w:rsidR="00666284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9" w:type="dxa"/>
          </w:tcPr>
          <w:p w:rsidR="00666284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94" w:type="dxa"/>
          </w:tcPr>
          <w:p w:rsidR="00666284" w:rsidRPr="003F23D6" w:rsidRDefault="00666284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66284" w:rsidRPr="003F23D6" w:rsidRDefault="00666284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666284" w:rsidRPr="003F23D6" w:rsidRDefault="00666284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23CF9" w:rsidRPr="003F23D6" w:rsidTr="007D1F13">
        <w:tc>
          <w:tcPr>
            <w:tcW w:w="567" w:type="dxa"/>
          </w:tcPr>
          <w:p w:rsidR="00B23CF9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B23CF9" w:rsidRPr="008A3A38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A3A38">
              <w:rPr>
                <w:rFonts w:ascii="Times New Roman" w:hAnsi="Times New Roman" w:cs="Times New Roman"/>
                <w:szCs w:val="22"/>
              </w:rPr>
              <w:t xml:space="preserve">Приобретение автобуса для </w:t>
            </w:r>
            <w:r>
              <w:rPr>
                <w:rFonts w:ascii="Times New Roman" w:hAnsi="Times New Roman" w:cs="Times New Roman"/>
                <w:szCs w:val="22"/>
              </w:rPr>
              <w:t xml:space="preserve">МАОУ </w:t>
            </w:r>
            <w:proofErr w:type="spellStart"/>
            <w:r w:rsidRPr="008A3A38">
              <w:rPr>
                <w:rFonts w:ascii="Times New Roman" w:hAnsi="Times New Roman" w:cs="Times New Roman"/>
                <w:szCs w:val="22"/>
              </w:rPr>
              <w:t>Пудинской</w:t>
            </w:r>
            <w:proofErr w:type="spellEnd"/>
            <w:r w:rsidRPr="008A3A38">
              <w:rPr>
                <w:rFonts w:ascii="Times New Roman" w:hAnsi="Times New Roman" w:cs="Times New Roman"/>
                <w:szCs w:val="22"/>
              </w:rPr>
              <w:t xml:space="preserve"> средней общеобразовательной школы</w:t>
            </w:r>
          </w:p>
        </w:tc>
        <w:tc>
          <w:tcPr>
            <w:tcW w:w="1276" w:type="dxa"/>
          </w:tcPr>
          <w:p w:rsidR="00B23CF9" w:rsidRDefault="00B23CF9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1701" w:type="dxa"/>
          </w:tcPr>
          <w:p w:rsidR="00B23CF9" w:rsidRDefault="00B23CF9" w:rsidP="00B23CF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4 квартал </w:t>
            </w:r>
          </w:p>
          <w:p w:rsidR="00B23CF9" w:rsidRDefault="00B23CF9" w:rsidP="00B23CF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 года</w:t>
            </w:r>
          </w:p>
        </w:tc>
        <w:tc>
          <w:tcPr>
            <w:tcW w:w="1276" w:type="dxa"/>
          </w:tcPr>
          <w:p w:rsidR="00B23CF9" w:rsidRPr="003F23D6" w:rsidRDefault="00B23CF9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B23CF9" w:rsidRDefault="00B23CF9" w:rsidP="00EE6E7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2 261</w:t>
            </w:r>
          </w:p>
        </w:tc>
        <w:tc>
          <w:tcPr>
            <w:tcW w:w="1417" w:type="dxa"/>
          </w:tcPr>
          <w:p w:rsidR="00B23CF9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2 261</w:t>
            </w:r>
          </w:p>
        </w:tc>
        <w:tc>
          <w:tcPr>
            <w:tcW w:w="992" w:type="dxa"/>
          </w:tcPr>
          <w:p w:rsidR="00B23CF9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B23CF9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37" w:type="dxa"/>
          </w:tcPr>
          <w:p w:rsidR="00B23CF9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2 261</w:t>
            </w:r>
          </w:p>
        </w:tc>
        <w:tc>
          <w:tcPr>
            <w:tcW w:w="879" w:type="dxa"/>
          </w:tcPr>
          <w:p w:rsidR="00B23CF9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94" w:type="dxa"/>
          </w:tcPr>
          <w:p w:rsidR="00B23CF9" w:rsidRPr="003F23D6" w:rsidRDefault="00B23CF9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B23CF9" w:rsidRPr="003F23D6" w:rsidRDefault="00B23CF9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B23CF9" w:rsidRPr="003F23D6" w:rsidRDefault="00B23CF9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23789" w:rsidRPr="003F23D6" w:rsidTr="007D1F13">
        <w:tc>
          <w:tcPr>
            <w:tcW w:w="567" w:type="dxa"/>
          </w:tcPr>
          <w:p w:rsidR="00823789" w:rsidRPr="003F23D6" w:rsidRDefault="0082378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823789" w:rsidRPr="003F23D6" w:rsidRDefault="0082378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6" w:type="dxa"/>
          </w:tcPr>
          <w:p w:rsidR="00823789" w:rsidRPr="003F23D6" w:rsidRDefault="00823789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823789" w:rsidRPr="003F23D6" w:rsidRDefault="00823789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823789" w:rsidRPr="003F23D6" w:rsidRDefault="00823789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823789" w:rsidRPr="003F23D6" w:rsidRDefault="00666284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4 161</w:t>
            </w:r>
          </w:p>
        </w:tc>
        <w:tc>
          <w:tcPr>
            <w:tcW w:w="1417" w:type="dxa"/>
          </w:tcPr>
          <w:p w:rsidR="00823789" w:rsidRPr="003F23D6" w:rsidRDefault="007D1F13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4161</w:t>
            </w:r>
          </w:p>
        </w:tc>
        <w:tc>
          <w:tcPr>
            <w:tcW w:w="992" w:type="dxa"/>
          </w:tcPr>
          <w:p w:rsidR="00823789" w:rsidRPr="003F23D6" w:rsidRDefault="0082378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823789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1 900</w:t>
            </w:r>
          </w:p>
        </w:tc>
        <w:tc>
          <w:tcPr>
            <w:tcW w:w="737" w:type="dxa"/>
          </w:tcPr>
          <w:p w:rsidR="00823789" w:rsidRPr="003F23D6" w:rsidRDefault="00B23CF9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2 261</w:t>
            </w:r>
          </w:p>
        </w:tc>
        <w:tc>
          <w:tcPr>
            <w:tcW w:w="879" w:type="dxa"/>
          </w:tcPr>
          <w:p w:rsidR="00823789" w:rsidRPr="003F23D6" w:rsidRDefault="00353A2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94" w:type="dxa"/>
          </w:tcPr>
          <w:p w:rsidR="00823789" w:rsidRPr="003F23D6" w:rsidRDefault="00823789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823789" w:rsidRPr="003F23D6" w:rsidRDefault="00823789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823789" w:rsidRPr="003F23D6" w:rsidRDefault="00823789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61A7F" w:rsidRPr="003F23D6" w:rsidTr="007D1F13">
        <w:tc>
          <w:tcPr>
            <w:tcW w:w="567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Итого по Проекту</w:t>
            </w:r>
          </w:p>
        </w:tc>
        <w:tc>
          <w:tcPr>
            <w:tcW w:w="1276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701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961A7F" w:rsidRPr="003F23D6" w:rsidRDefault="007D1F13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91 803</w:t>
            </w:r>
          </w:p>
        </w:tc>
        <w:tc>
          <w:tcPr>
            <w:tcW w:w="1417" w:type="dxa"/>
          </w:tcPr>
          <w:p w:rsidR="00961A7F" w:rsidRPr="003F23D6" w:rsidRDefault="007D1F13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88 303</w:t>
            </w:r>
          </w:p>
        </w:tc>
        <w:tc>
          <w:tcPr>
            <w:tcW w:w="992" w:type="dxa"/>
          </w:tcPr>
          <w:p w:rsidR="00961A7F" w:rsidRPr="003F23D6" w:rsidRDefault="00961A7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961A7F" w:rsidRPr="003F23D6" w:rsidRDefault="00353A2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9 542</w:t>
            </w:r>
          </w:p>
        </w:tc>
        <w:tc>
          <w:tcPr>
            <w:tcW w:w="737" w:type="dxa"/>
          </w:tcPr>
          <w:p w:rsidR="00961A7F" w:rsidRPr="003F23D6" w:rsidRDefault="00353A2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62 261</w:t>
            </w:r>
          </w:p>
        </w:tc>
        <w:tc>
          <w:tcPr>
            <w:tcW w:w="879" w:type="dxa"/>
          </w:tcPr>
          <w:p w:rsidR="00961A7F" w:rsidRPr="003F23D6" w:rsidRDefault="00353A2F" w:rsidP="009068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20 000</w:t>
            </w:r>
          </w:p>
        </w:tc>
        <w:tc>
          <w:tcPr>
            <w:tcW w:w="794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961A7F" w:rsidRPr="003F23D6" w:rsidRDefault="00961A7F" w:rsidP="009068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</w:tbl>
    <w:p w:rsidR="00961A7F" w:rsidRPr="003F23D6" w:rsidRDefault="00961A7F" w:rsidP="00961A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1A7F" w:rsidRPr="003F23D6" w:rsidRDefault="00961A7F" w:rsidP="00961A7F">
      <w:pPr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&lt;1&gt;В общую стоимость включаются все расходы по созданию объекта, в том числе расходы по разработке исходно-разрешительной и проектно-сметной документации, стоимость экспертизы проектной документации, сметная стоимость объекта.</w:t>
      </w:r>
    </w:p>
    <w:p w:rsidR="00961A7F" w:rsidRPr="003F23D6" w:rsidRDefault="00961A7F" w:rsidP="00961A7F">
      <w:pPr>
        <w:rPr>
          <w:rFonts w:ascii="Times New Roman" w:hAnsi="Times New Roman" w:cs="Times New Roman"/>
        </w:rPr>
      </w:pPr>
    </w:p>
    <w:p w:rsidR="00961A7F" w:rsidRPr="003F23D6" w:rsidRDefault="00961A7F" w:rsidP="00961A7F">
      <w:pPr>
        <w:rPr>
          <w:rFonts w:ascii="Times New Roman" w:hAnsi="Times New Roman" w:cs="Times New Roman"/>
        </w:rPr>
        <w:sectPr w:rsidR="00961A7F" w:rsidRPr="003F23D6" w:rsidSect="003A45BD">
          <w:pgSz w:w="16838" w:h="11905" w:orient="landscape"/>
          <w:pgMar w:top="1134" w:right="567" w:bottom="1134" w:left="1134" w:header="0" w:footer="0" w:gutter="0"/>
          <w:cols w:space="720"/>
        </w:sectPr>
      </w:pPr>
    </w:p>
    <w:p w:rsidR="00C22763" w:rsidRDefault="00C22763" w:rsidP="00C227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13. Характеристика сельской территории, на которой планируется реализация проекта комплексного развития сельских территорий:</w:t>
      </w:r>
    </w:p>
    <w:p w:rsidR="00C22763" w:rsidRDefault="00C22763" w:rsidP="00C2276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13.1. наименование и месторасположение, в том числе удаленность от центра субъекта Российской Федерации, района/городского округа:</w:t>
      </w:r>
    </w:p>
    <w:p w:rsidR="00C22763" w:rsidRPr="0081168B" w:rsidRDefault="00C22763" w:rsidP="00C2276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образование «Город Кедровый» расположено на северо-востоке Васюганской равнины, в долине р. </w:t>
      </w:r>
      <w:proofErr w:type="spellStart"/>
      <w:r w:rsidRPr="0081168B">
        <w:rPr>
          <w:rFonts w:ascii="Times New Roman" w:hAnsi="Times New Roman" w:cs="Times New Roman"/>
          <w:sz w:val="28"/>
          <w:szCs w:val="28"/>
          <w:u w:val="single"/>
        </w:rPr>
        <w:t>Чузик</w:t>
      </w:r>
      <w:proofErr w:type="spellEnd"/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(бассейн р. Оби), в </w:t>
      </w:r>
      <w:smartTag w:uri="urn:schemas-microsoft-com:office:smarttags" w:element="metricconverter">
        <w:smartTagPr>
          <w:attr w:name="ProductID" w:val="480 км"/>
        </w:smartTagPr>
        <w:r w:rsidRPr="0081168B">
          <w:rPr>
            <w:rFonts w:ascii="Times New Roman" w:hAnsi="Times New Roman" w:cs="Times New Roman"/>
            <w:sz w:val="28"/>
            <w:szCs w:val="28"/>
            <w:u w:val="single"/>
          </w:rPr>
          <w:t>480 км</w:t>
        </w:r>
      </w:smartTag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к северо-западу от областного центра г. Томска. В соответствии с Законом Томской области от 14.10.2004 № 219-ОЗ муниципальное образование наделено статусом городского округа, в состав которого вошли 6 сельских населенных пунктов: с. Пудино, п. Останино, п. Калининск, п. </w:t>
      </w:r>
      <w:proofErr w:type="spellStart"/>
      <w:r w:rsidRPr="0081168B">
        <w:rPr>
          <w:rFonts w:ascii="Times New Roman" w:hAnsi="Times New Roman" w:cs="Times New Roman"/>
          <w:sz w:val="28"/>
          <w:szCs w:val="28"/>
          <w:u w:val="single"/>
        </w:rPr>
        <w:t>Рогалево</w:t>
      </w:r>
      <w:proofErr w:type="spellEnd"/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, п. </w:t>
      </w:r>
      <w:proofErr w:type="spellStart"/>
      <w:r w:rsidRPr="0081168B">
        <w:rPr>
          <w:rFonts w:ascii="Times New Roman" w:hAnsi="Times New Roman" w:cs="Times New Roman"/>
          <w:sz w:val="28"/>
          <w:szCs w:val="28"/>
          <w:u w:val="single"/>
        </w:rPr>
        <w:t>Таванга</w:t>
      </w:r>
      <w:proofErr w:type="spellEnd"/>
      <w:r w:rsidRPr="0081168B">
        <w:rPr>
          <w:rFonts w:ascii="Times New Roman" w:hAnsi="Times New Roman" w:cs="Times New Roman"/>
          <w:sz w:val="28"/>
          <w:szCs w:val="28"/>
          <w:u w:val="single"/>
        </w:rPr>
        <w:t>, п. Лушниково.</w:t>
      </w:r>
    </w:p>
    <w:p w:rsidR="00C22763" w:rsidRPr="0081168B" w:rsidRDefault="00C22763" w:rsidP="00C2276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Административный центр городского округа – город Кедровый. </w:t>
      </w:r>
    </w:p>
    <w:p w:rsidR="00C22763" w:rsidRPr="0081168B" w:rsidRDefault="00F70D93" w:rsidP="00C2276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ab/>
      </w:r>
      <w:r w:rsidR="00C22763" w:rsidRPr="0081168B">
        <w:rPr>
          <w:rFonts w:ascii="Times New Roman" w:hAnsi="Times New Roman" w:cs="Times New Roman"/>
          <w:sz w:val="28"/>
          <w:szCs w:val="28"/>
          <w:u w:val="single"/>
        </w:rPr>
        <w:t xml:space="preserve">Ввиду территориальных особенностей и компактности городского округа, близкого расположения между собой сельских населенных пунктов (расстояние до Административного центра не превышает 20 км.) сельские населенные пункты муниципального образования целесообразно рассматривать в едином комплексе. </w:t>
      </w:r>
    </w:p>
    <w:p w:rsidR="00C22763" w:rsidRPr="00F70D93" w:rsidRDefault="00C22763" w:rsidP="00C22763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22763" w:rsidRDefault="00C22763" w:rsidP="0081168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13.2. численность населения, проживающего на сельской территории, на которой планируется реализация проекта комплексного развития сельских территорий:</w:t>
      </w:r>
    </w:p>
    <w:tbl>
      <w:tblPr>
        <w:tblW w:w="9780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3687"/>
        <w:gridCol w:w="2978"/>
        <w:gridCol w:w="2269"/>
      </w:tblGrid>
      <w:tr w:rsidR="00C22763" w:rsidTr="00C22763">
        <w:trPr>
          <w:trHeight w:val="322"/>
          <w:jc w:val="center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Населенный пункт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Численность населения по состоянию на 01.01.2019, человек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Расстояние до административного центра (км)</w:t>
            </w:r>
          </w:p>
        </w:tc>
      </w:tr>
      <w:tr w:rsidR="00C22763" w:rsidTr="00C22763">
        <w:trPr>
          <w:trHeight w:val="347"/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22763" w:rsidRDefault="00C2276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22763" w:rsidRDefault="00C2276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22763" w:rsidRDefault="00C2276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763" w:rsidRDefault="00C2276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22763" w:rsidTr="00C22763">
        <w:trPr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Население МО в целом: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3 079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22763" w:rsidTr="00C22763">
        <w:trPr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г.Кедровый</w:t>
            </w:r>
            <w:proofErr w:type="spellEnd"/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1 940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22763" w:rsidTr="00C22763">
        <w:trPr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Сельские населенные пункты (всего):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1 139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22763" w:rsidTr="00C22763">
        <w:trPr>
          <w:trHeight w:hRule="exact" w:val="356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с.Пудино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63" w:rsidRDefault="00C2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573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</w:tr>
      <w:tr w:rsidR="00C22763" w:rsidTr="00C22763">
        <w:trPr>
          <w:trHeight w:hRule="exact" w:val="356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п.Останино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63" w:rsidRDefault="00C2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</w:tr>
      <w:tr w:rsidR="00C22763" w:rsidTr="00C22763">
        <w:trPr>
          <w:trHeight w:hRule="exact" w:val="356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п.Лушниково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63" w:rsidRDefault="00C2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</w:tr>
      <w:tr w:rsidR="00C22763" w:rsidTr="00C22763">
        <w:trPr>
          <w:trHeight w:hRule="exact" w:val="356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п.Калининск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63" w:rsidRDefault="00C2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</w:t>
            </w:r>
          </w:p>
        </w:tc>
      </w:tr>
      <w:tr w:rsidR="00C22763" w:rsidTr="00C22763">
        <w:trPr>
          <w:trHeight w:hRule="exact" w:val="356"/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п.Рогалево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63" w:rsidRDefault="00C2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</w:tr>
      <w:tr w:rsidR="00C22763" w:rsidTr="00C22763">
        <w:trPr>
          <w:jc w:val="center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п.Таванга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763" w:rsidRDefault="00C2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22763" w:rsidRDefault="00C2276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</w:t>
            </w:r>
          </w:p>
        </w:tc>
      </w:tr>
    </w:tbl>
    <w:p w:rsidR="00C22763" w:rsidRDefault="00C22763" w:rsidP="00C22763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22763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13.3. численность трудоспособного населения, проживающего на сельской территории, на которой планируется реализация проекта комплексного развития сельских территорий: </w:t>
      </w:r>
    </w:p>
    <w:p w:rsidR="00C22763" w:rsidRPr="0081168B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>Численность жителей за минусом детского населения (0-18 лет) и жителей пенсионного возраста (</w:t>
      </w:r>
      <w:r w:rsidR="002D1132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>55-65 лет), проживающих в сельских населенных пунктах муниципального образования «Город Кедровый» - 635 человек, всего численность населения сельских населенных пунктов – 1139 человек.</w:t>
      </w:r>
    </w:p>
    <w:p w:rsidR="00C22763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2763" w:rsidRPr="00597DAD" w:rsidRDefault="00C22763" w:rsidP="00597DA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DAD">
        <w:rPr>
          <w:rFonts w:ascii="Times New Roman" w:hAnsi="Times New Roman" w:cs="Times New Roman"/>
          <w:sz w:val="28"/>
          <w:szCs w:val="28"/>
        </w:rPr>
        <w:t xml:space="preserve">13.4. Соотношение среднемесячных располагаемых ресурсов сельского и городского домохозяйств субъекта Российской Федерации, где планируется </w:t>
      </w:r>
      <w:r w:rsidRPr="00597DAD">
        <w:rPr>
          <w:rFonts w:ascii="Times New Roman" w:hAnsi="Times New Roman" w:cs="Times New Roman"/>
          <w:sz w:val="28"/>
          <w:szCs w:val="28"/>
        </w:rPr>
        <w:lastRenderedPageBreak/>
        <w:t>реализация проекта комплексного развития сельских территорий (сельских агломераций):</w:t>
      </w:r>
      <w:r w:rsidR="00597DAD" w:rsidRPr="00597DAD">
        <w:rPr>
          <w:rFonts w:ascii="Times New Roman" w:hAnsi="Times New Roman" w:cs="Times New Roman"/>
          <w:sz w:val="28"/>
          <w:szCs w:val="28"/>
        </w:rPr>
        <w:t xml:space="preserve"> - 66,8 %.</w:t>
      </w:r>
    </w:p>
    <w:p w:rsidR="00C22763" w:rsidRPr="00F70D93" w:rsidRDefault="00C22763" w:rsidP="00C22763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22763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13.5. наличие объектов социальной, инженерной, телекоммуникационной и транспортной инфраструктуры:</w:t>
      </w:r>
    </w:p>
    <w:p w:rsidR="00C22763" w:rsidRPr="0081168B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>Во всех сельских населенных пунктах муниципального образования «Город Кедровый» имеется централизованное электроснабжение, отсутствует централизованная система водоснабжения и водоотведения, имеются колодцы и водяные скважины, отопление печное (д</w:t>
      </w:r>
      <w:bookmarkStart w:id="0" w:name="_GoBack"/>
      <w:bookmarkEnd w:id="0"/>
      <w:r w:rsidRPr="0081168B">
        <w:rPr>
          <w:rFonts w:ascii="Times New Roman" w:hAnsi="Times New Roman" w:cs="Times New Roman"/>
          <w:sz w:val="28"/>
          <w:szCs w:val="28"/>
          <w:u w:val="single"/>
        </w:rPr>
        <w:t>рова). Сотовая связь действует на всей территории муниципального образования, стационарная (телефонная) связь и интернет доступны в г. Кедровом, с. Пудино и поселках</w:t>
      </w:r>
      <w:r w:rsidRPr="0081168B">
        <w:rPr>
          <w:u w:val="single"/>
        </w:rPr>
        <w:t xml:space="preserve"> 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>Останино, Лушниково, Калининск.</w:t>
      </w:r>
    </w:p>
    <w:p w:rsidR="00C22763" w:rsidRPr="0081168B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>Учреждения образования (школа), культуры (филиал библиотеки, клуб в приспособленном здании), медицины (общая врачебная практика), отделение связи (почта) находятся в с. Пудино, на расстоянии, не превышающем 3 км от поселков Останино, Лушниково, Калининск.</w:t>
      </w:r>
    </w:p>
    <w:p w:rsidR="00C22763" w:rsidRPr="0081168B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До указанных населенных пунктов имеется круглогодичная, стабильная транспортная доступность. Действует </w:t>
      </w:r>
      <w:proofErr w:type="spellStart"/>
      <w:r w:rsidRPr="0081168B">
        <w:rPr>
          <w:rFonts w:ascii="Times New Roman" w:hAnsi="Times New Roman" w:cs="Times New Roman"/>
          <w:sz w:val="28"/>
          <w:szCs w:val="28"/>
          <w:u w:val="single"/>
        </w:rPr>
        <w:t>внутримуниципальный</w:t>
      </w:r>
      <w:proofErr w:type="spellEnd"/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, ежедневный регулируемый автобусный маршрут по направлению Кедровый – Останино – Пудино – Лушниково – Калининск. Рейсы совершаются 5 раз в день по расписанию. Ввиду низкого пассажиропотока, коммерческие рейсы до п. </w:t>
      </w:r>
      <w:proofErr w:type="spellStart"/>
      <w:r w:rsidRPr="0081168B">
        <w:rPr>
          <w:rFonts w:ascii="Times New Roman" w:hAnsi="Times New Roman" w:cs="Times New Roman"/>
          <w:sz w:val="28"/>
          <w:szCs w:val="28"/>
          <w:u w:val="single"/>
        </w:rPr>
        <w:t>Рогалево</w:t>
      </w:r>
      <w:proofErr w:type="spellEnd"/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осуществляются два раза в месяц. Кроме того, организован ежедневный подвоз детей школьным автотранспортом до общеобразовательных учреждений, находящихся в с. Пудино и г. Кедровом. В п. </w:t>
      </w:r>
      <w:proofErr w:type="spellStart"/>
      <w:r w:rsidRPr="0081168B">
        <w:rPr>
          <w:rFonts w:ascii="Times New Roman" w:hAnsi="Times New Roman" w:cs="Times New Roman"/>
          <w:sz w:val="28"/>
          <w:szCs w:val="28"/>
          <w:u w:val="single"/>
        </w:rPr>
        <w:t>Таванга</w:t>
      </w:r>
      <w:proofErr w:type="spellEnd"/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регулярно организован подвоз хлеба из г. Кедрового. Ввиду компактности муниципального образования, время в пути до самых отдаленных поселков Калининск и </w:t>
      </w:r>
      <w:proofErr w:type="spellStart"/>
      <w:r w:rsidRPr="0081168B">
        <w:rPr>
          <w:rFonts w:ascii="Times New Roman" w:hAnsi="Times New Roman" w:cs="Times New Roman"/>
          <w:sz w:val="28"/>
          <w:szCs w:val="28"/>
          <w:u w:val="single"/>
        </w:rPr>
        <w:t>Таванга</w:t>
      </w:r>
      <w:proofErr w:type="spellEnd"/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не превышает 30 минут. В п. </w:t>
      </w:r>
      <w:proofErr w:type="spellStart"/>
      <w:r w:rsidRPr="0081168B">
        <w:rPr>
          <w:rFonts w:ascii="Times New Roman" w:hAnsi="Times New Roman" w:cs="Times New Roman"/>
          <w:sz w:val="28"/>
          <w:szCs w:val="28"/>
          <w:u w:val="single"/>
        </w:rPr>
        <w:t>Рогалево</w:t>
      </w:r>
      <w:proofErr w:type="spellEnd"/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оборудован фельдшерско-акушерский пункт. </w:t>
      </w:r>
    </w:p>
    <w:p w:rsidR="00C22763" w:rsidRPr="0081168B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Во всех шести сельских населенных пунктах имеются торговые точки, принадлежащие </w:t>
      </w:r>
      <w:r w:rsidR="00F70D93" w:rsidRPr="0081168B">
        <w:rPr>
          <w:rFonts w:ascii="Times New Roman" w:hAnsi="Times New Roman" w:cs="Times New Roman"/>
          <w:sz w:val="28"/>
          <w:szCs w:val="28"/>
          <w:u w:val="single"/>
        </w:rPr>
        <w:t>субъектам малого бизнеса.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22763" w:rsidRDefault="00C22763" w:rsidP="00C22763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22763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13.6. информация о реализуемых проектах по созданию, реконструкции, модернизации, капитальному ремонту объектов социальной, инженерной, телекоммуникационной и транспортной инфраструктуры, осуществляемых в рамках государственных программ, реализуемых федеральными органами исполнительной власти:</w:t>
      </w:r>
    </w:p>
    <w:p w:rsidR="00C22763" w:rsidRPr="0081168B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>В целях развития социальной и транспортной инфраструктуры сельских территорий муниципального образования «Город Кедровый» были реализованы и реализуются следующие мероприятия:</w:t>
      </w:r>
    </w:p>
    <w:p w:rsidR="00C22763" w:rsidRPr="0081168B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81168B">
        <w:rPr>
          <w:rFonts w:ascii="Times New Roman" w:hAnsi="Times New Roman" w:cs="Times New Roman"/>
          <w:i/>
          <w:sz w:val="28"/>
          <w:szCs w:val="28"/>
          <w:u w:val="single"/>
        </w:rPr>
        <w:t>В рамках долгосрочной целевой программы «Развитие инфраструктуры общего образования Томской области на 2013 – 2015 годы»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, а также </w:t>
      </w:r>
      <w:r w:rsidRPr="0081168B">
        <w:rPr>
          <w:rFonts w:ascii="Times New Roman" w:hAnsi="Times New Roman" w:cs="Times New Roman"/>
          <w:i/>
          <w:sz w:val="28"/>
          <w:szCs w:val="28"/>
          <w:u w:val="single"/>
        </w:rPr>
        <w:t>государственной программы (далее - ГП) «Энергосбережение и повышение энергетической эффективности на территории Томской области на 2010-2012 годы и на перспективу до 2020 года»: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22763" w:rsidRPr="0081168B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в 2013-2014 годах осуществлялся капитальный ремонт здания школы с. Пудино (укрепление фундамента, стен здания, замена чердачных и междуэтажных 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lastRenderedPageBreak/>
        <w:t>перекрытий, полов, дверей, крылец, лестниц, установка пластиковых окон, системы отопления и канализации).  Общая стоимость ремонта составила 77 510,11 тыс. рублей;</w:t>
      </w:r>
    </w:p>
    <w:p w:rsidR="00C22763" w:rsidRPr="0081168B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i/>
          <w:sz w:val="28"/>
          <w:szCs w:val="28"/>
          <w:u w:val="single"/>
        </w:rPr>
        <w:t>- В рамках ГП «Развитие транспортной системы в Томской области»:</w:t>
      </w:r>
    </w:p>
    <w:p w:rsidR="00C22763" w:rsidRPr="0081168B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>в 2016 году был произведен ремонт участка дороги протяженностью 567 м по ул. Советская в с. Пудино на общую сумму 3 021,7 тыс. рублей;</w:t>
      </w:r>
    </w:p>
    <w:p w:rsidR="00C22763" w:rsidRPr="0081168B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в 2017 году произведен ремонт и отсыпка двух участков </w:t>
      </w:r>
      <w:proofErr w:type="spellStart"/>
      <w:r w:rsidRPr="0081168B">
        <w:rPr>
          <w:rFonts w:ascii="Times New Roman" w:hAnsi="Times New Roman" w:cs="Times New Roman"/>
          <w:sz w:val="28"/>
          <w:szCs w:val="28"/>
          <w:u w:val="single"/>
        </w:rPr>
        <w:t>внутримуниципальных</w:t>
      </w:r>
      <w:proofErr w:type="spellEnd"/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дорог, выбранных населением, протяженностью 180 м по ул. Горького с. Пудино и 491м по ул. И. </w:t>
      </w:r>
      <w:proofErr w:type="spellStart"/>
      <w:r w:rsidRPr="0081168B">
        <w:rPr>
          <w:rFonts w:ascii="Times New Roman" w:hAnsi="Times New Roman" w:cs="Times New Roman"/>
          <w:sz w:val="28"/>
          <w:szCs w:val="28"/>
          <w:u w:val="single"/>
        </w:rPr>
        <w:t>Ветрича</w:t>
      </w:r>
      <w:proofErr w:type="spellEnd"/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п. Останино. Общая стоимость работ составила 3 526,3 тыс. рублей, из них средства местного бюджета составили 5,3% (180,75 тыс. рублей);</w:t>
      </w:r>
    </w:p>
    <w:p w:rsidR="00C22763" w:rsidRPr="0081168B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>в 2018 году произведен ремонт участка грунтовой дороги по ул. 40 Лет Победы п. Калининск, протяженностью 670 м. Общая стоимость работ составила 4 430,32 тыс. рублей, из них средства областного бюджета 3592 тыс. руб., бюджета муниципального образования – 838,32 тыс. рублей;</w:t>
      </w:r>
    </w:p>
    <w:p w:rsidR="00C22763" w:rsidRPr="0081168B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>в 2019 году, также с учетом мнения населения, планируется произвести ремонт участка грунтовой дороги по ул. Таежная с. Пудино, протяженностью 673 м, общая сумма контракта на проведение работ составляет 4 462,57 тыс. рублей, из них 3 671 тыс. рублей – средства областного бюджета;</w:t>
      </w:r>
    </w:p>
    <w:p w:rsidR="00C22763" w:rsidRPr="0081168B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i/>
          <w:sz w:val="28"/>
          <w:szCs w:val="28"/>
          <w:u w:val="single"/>
        </w:rPr>
        <w:t>- В рамках Губернаторской программы «Чистая вода в Томской области на 2017-2019 годы»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в</w:t>
      </w:r>
      <w:r w:rsidRPr="0081168B">
        <w:rPr>
          <w:u w:val="single"/>
        </w:rPr>
        <w:t xml:space="preserve"> 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>с. Пудино в 2017 году установлена локальная очистная станция (ЛОС);</w:t>
      </w:r>
    </w:p>
    <w:p w:rsidR="00C22763" w:rsidRPr="0081168B" w:rsidRDefault="00C22763" w:rsidP="00C2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81168B">
        <w:rPr>
          <w:rFonts w:ascii="Times New Roman" w:hAnsi="Times New Roman" w:cs="Times New Roman"/>
          <w:i/>
          <w:sz w:val="28"/>
          <w:szCs w:val="28"/>
          <w:u w:val="single"/>
        </w:rPr>
        <w:t>В рамках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1168B">
        <w:rPr>
          <w:rFonts w:ascii="Times New Roman" w:hAnsi="Times New Roman" w:cs="Times New Roman"/>
          <w:i/>
          <w:sz w:val="28"/>
          <w:szCs w:val="28"/>
          <w:u w:val="single"/>
        </w:rPr>
        <w:t>п</w:t>
      </w:r>
      <w:r w:rsidRPr="0081168B">
        <w:rPr>
          <w:rFonts w:ascii="Times New Roman" w:hAnsi="Times New Roman" w:cs="Times New Roman"/>
          <w:i/>
          <w:iCs/>
          <w:sz w:val="28"/>
          <w:szCs w:val="28"/>
          <w:u w:val="single"/>
        </w:rPr>
        <w:t>одпрограммы «Повышение финансовой грамотности и развитие инициативного бюджетирования на территории Томской области»</w:t>
      </w:r>
      <w:r w:rsidRPr="0081168B">
        <w:rPr>
          <w:rFonts w:ascii="Times New Roman" w:hAnsi="Times New Roman" w:cs="Times New Roman"/>
          <w:iCs/>
          <w:sz w:val="28"/>
          <w:szCs w:val="28"/>
          <w:u w:val="single"/>
        </w:rPr>
        <w:t xml:space="preserve"> </w:t>
      </w:r>
      <w:r w:rsidRPr="0081168B">
        <w:rPr>
          <w:rFonts w:ascii="Times New Roman" w:hAnsi="Times New Roman" w:cs="Times New Roman"/>
          <w:i/>
          <w:iCs/>
          <w:sz w:val="28"/>
          <w:szCs w:val="28"/>
          <w:u w:val="single"/>
        </w:rPr>
        <w:t>ГП «Эффективное управление региональными финансами, государственными закупками и совершенствование межбюджетных отношений в Томской области»</w:t>
      </w:r>
      <w:r w:rsidRPr="0081168B">
        <w:rPr>
          <w:rFonts w:ascii="Times New Roman" w:hAnsi="Times New Roman" w:cs="Times New Roman"/>
          <w:iCs/>
          <w:sz w:val="28"/>
          <w:szCs w:val="28"/>
          <w:u w:val="single"/>
        </w:rPr>
        <w:t>,</w:t>
      </w:r>
      <w:r w:rsidRPr="0081168B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>в 2018-2019 годах реализуется проект «Инициативное бюджетирование», в соответствии с которым осуществляются работы по благоустройству центральной площади с. Пудино:</w:t>
      </w:r>
    </w:p>
    <w:p w:rsidR="00C22763" w:rsidRPr="0081168B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>в 2018 году произведена отсыпка территории, установлена детская игровая площадка, уложена тротуарная плитка по центру площади, построено ограждение;</w:t>
      </w:r>
    </w:p>
    <w:p w:rsidR="00C22763" w:rsidRPr="0081168B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в 2019 году планируется укладка дополнительных дорожек из тротуарной плитки, ремонт сцены и обустройство спортивной площадки с установкой уличных антивандальных тренажеров для занятий </w:t>
      </w:r>
      <w:proofErr w:type="spellStart"/>
      <w:r w:rsidRPr="0081168B">
        <w:rPr>
          <w:rFonts w:ascii="Times New Roman" w:hAnsi="Times New Roman" w:cs="Times New Roman"/>
          <w:sz w:val="28"/>
          <w:szCs w:val="28"/>
          <w:u w:val="single"/>
        </w:rPr>
        <w:t>воркаутом</w:t>
      </w:r>
      <w:proofErr w:type="spellEnd"/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). Общая </w:t>
      </w: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стоимость работ за два года – 4 890,72 тыс. рублей;</w:t>
      </w:r>
    </w:p>
    <w:p w:rsidR="00C22763" w:rsidRPr="0081168B" w:rsidRDefault="00C22763" w:rsidP="00C2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81168B">
        <w:rPr>
          <w:rFonts w:ascii="Times New Roman" w:hAnsi="Times New Roman" w:cs="Times New Roman"/>
          <w:i/>
          <w:sz w:val="28"/>
          <w:szCs w:val="28"/>
          <w:u w:val="single"/>
        </w:rPr>
        <w:t xml:space="preserve">В рамках ГП «Развитие молодежной политики, физической культуры и спорта в Томской области» 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>в 2019 году планируется строительство универсальной спортивной площадки в с. Пудино на сумму 6 865,69 тыс. руб. Кроме того, в рамках данной программы планируется установка малобюджетной спортивной площадки по месту жительства и учебы для сдачи норм ГТО в с. Пудино на сумму 432 тыс. рублей.</w:t>
      </w:r>
    </w:p>
    <w:p w:rsidR="00C22763" w:rsidRPr="0081168B" w:rsidRDefault="00C22763" w:rsidP="00C2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81168B">
        <w:rPr>
          <w:rFonts w:ascii="Times New Roman" w:hAnsi="Times New Roman" w:cs="Times New Roman"/>
          <w:i/>
          <w:sz w:val="28"/>
          <w:szCs w:val="28"/>
          <w:u w:val="single"/>
        </w:rPr>
        <w:t>В рамках подпрограммы «Устойчивое развитие сельских территорий Томской области» ГП "Развитие сельского хозяйства и регулируемых рынков в Томской области"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Администрацией города Кедрового подана заявка на строительство хоккейного корта в с. Пудино в 2020 году на общую сумму – 1 750 тыс. рублей;</w:t>
      </w:r>
    </w:p>
    <w:p w:rsidR="00C22763" w:rsidRPr="0081168B" w:rsidRDefault="00C22763" w:rsidP="00C22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-  </w:t>
      </w:r>
      <w:r w:rsidRPr="0081168B">
        <w:rPr>
          <w:rFonts w:ascii="Times New Roman" w:hAnsi="Times New Roman" w:cs="Times New Roman"/>
          <w:i/>
          <w:sz w:val="28"/>
          <w:szCs w:val="28"/>
          <w:u w:val="single"/>
        </w:rPr>
        <w:t>В соответствии с Соглашением</w:t>
      </w:r>
      <w:r w:rsidRPr="0081168B">
        <w:rPr>
          <w:i/>
          <w:u w:val="single"/>
        </w:rPr>
        <w:t xml:space="preserve"> </w:t>
      </w:r>
      <w:r w:rsidRPr="0081168B">
        <w:rPr>
          <w:rFonts w:ascii="Times New Roman" w:hAnsi="Times New Roman" w:cs="Times New Roman"/>
          <w:i/>
          <w:sz w:val="28"/>
          <w:szCs w:val="28"/>
          <w:u w:val="single"/>
        </w:rPr>
        <w:t>о предоставлении бюджету муниципального образования «Город Кедровый» дополнительной финансовой помощи из областного бюджета в форме дотации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, в целях подготовки к празднованию 75-летия Победы над фашизмом, до конца 2019 года в с. Пудино буду проведены работы по ремонту и благоустройству памятника воинам, погибшим в годы Великой Отечественной войны 1941-1945 годов на сумму 1 900 тыс. рублей. </w:t>
      </w:r>
    </w:p>
    <w:p w:rsidR="00C22763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2763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13.7. наличие генерального плана поселения/городского округа, в составе, которого предусмотрена реализация проекта:</w:t>
      </w:r>
    </w:p>
    <w:p w:rsidR="00C22763" w:rsidRPr="0081168B" w:rsidRDefault="00C22763" w:rsidP="00C227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68B">
        <w:rPr>
          <w:u w:val="single"/>
        </w:rPr>
        <w:t xml:space="preserve"> 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>Генеральный план имеется и утв</w:t>
      </w:r>
      <w:r w:rsidR="00DE3F01" w:rsidRPr="0081168B">
        <w:rPr>
          <w:rFonts w:ascii="Times New Roman" w:hAnsi="Times New Roman" w:cs="Times New Roman"/>
          <w:sz w:val="28"/>
          <w:szCs w:val="28"/>
          <w:u w:val="single"/>
        </w:rPr>
        <w:t>ержден решением Думы города Кедрового</w:t>
      </w:r>
      <w:r w:rsidRPr="0081168B">
        <w:rPr>
          <w:rFonts w:ascii="Times New Roman" w:hAnsi="Times New Roman" w:cs="Times New Roman"/>
          <w:sz w:val="28"/>
          <w:szCs w:val="28"/>
          <w:u w:val="single"/>
        </w:rPr>
        <w:t xml:space="preserve"> от 03.10.2013 № 52</w:t>
      </w:r>
    </w:p>
    <w:p w:rsidR="00961A7F" w:rsidRPr="003F23D6" w:rsidRDefault="00961A7F" w:rsidP="00961A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51A8" w:rsidRPr="0081168B" w:rsidRDefault="008F51A8" w:rsidP="0081168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</w:rPr>
        <w:t>14. Обоснование необходимости реализации проекта комплексного развития сельских территорий (сельских агломераций):</w:t>
      </w:r>
    </w:p>
    <w:p w:rsidR="008F51A8" w:rsidRPr="00092C15" w:rsidRDefault="008F51A8" w:rsidP="008F51A8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ab/>
      </w:r>
    </w:p>
    <w:p w:rsidR="008F51A8" w:rsidRPr="0081168B" w:rsidRDefault="008F51A8" w:rsidP="00FA71AD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</w:rPr>
        <w:t>14.1. характеристика осуществляющих деятельность на сельской территории (сельской агломерации) организаций, индивидуальных предпринимателей, крестьянских (фермерских) хозяйств, формирующих не менее 25% ВРП сельской территории (сельской агломерации):</w:t>
      </w:r>
    </w:p>
    <w:p w:rsidR="00783A58" w:rsidRPr="002C6276" w:rsidRDefault="008F51A8" w:rsidP="00783A58">
      <w:pPr>
        <w:ind w:firstLine="720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>Основными видами экономической деятельности в сфере малого предпринимательства являются: оптовая и розничная торговля – 4</w:t>
      </w:r>
      <w:r w:rsidR="00783A58"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>0,6</w:t>
      </w:r>
      <w:r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% от общего числа, транспорт и связь  – 2</w:t>
      </w:r>
      <w:r w:rsidR="00783A58"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8%. </w:t>
      </w:r>
      <w:r w:rsidR="00AF3E3E"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На территории сельских населенных пунктов активную предпринимательскую деятельность ведут: </w:t>
      </w:r>
      <w:r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>ООО «Кедр»</w:t>
      </w:r>
      <w:r w:rsidR="00AF3E3E"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, </w:t>
      </w:r>
      <w:r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>ИП «</w:t>
      </w:r>
      <w:proofErr w:type="spellStart"/>
      <w:r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>Либикова</w:t>
      </w:r>
      <w:proofErr w:type="spellEnd"/>
      <w:r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Н.В.»</w:t>
      </w:r>
      <w:r w:rsidR="00AF3E3E"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, </w:t>
      </w:r>
      <w:r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>ИП «</w:t>
      </w:r>
      <w:proofErr w:type="spellStart"/>
      <w:r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>Матвеюк</w:t>
      </w:r>
      <w:proofErr w:type="spellEnd"/>
      <w:r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А.Ю.»</w:t>
      </w:r>
      <w:r w:rsidR="00AF3E3E"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, </w:t>
      </w:r>
      <w:r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ИП </w:t>
      </w:r>
      <w:r w:rsidRPr="00561B23">
        <w:rPr>
          <w:rFonts w:ascii="Times New Roman" w:hAnsi="Times New Roman" w:cs="Times New Roman"/>
          <w:sz w:val="28"/>
          <w:szCs w:val="28"/>
          <w:u w:val="single"/>
          <w:lang w:eastAsia="ar-SA"/>
        </w:rPr>
        <w:t>«</w:t>
      </w:r>
      <w:proofErr w:type="spellStart"/>
      <w:r w:rsidRPr="00561B23">
        <w:rPr>
          <w:rFonts w:ascii="Times New Roman" w:hAnsi="Times New Roman" w:cs="Times New Roman"/>
          <w:sz w:val="28"/>
          <w:szCs w:val="28"/>
          <w:u w:val="single"/>
          <w:lang w:eastAsia="ar-SA"/>
        </w:rPr>
        <w:t>Санду</w:t>
      </w:r>
      <w:proofErr w:type="spellEnd"/>
      <w:r w:rsidRPr="00561B23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Е.М.»</w:t>
      </w:r>
      <w:r w:rsidR="00AF3E3E" w:rsidRPr="00561B23">
        <w:rPr>
          <w:rFonts w:ascii="Times New Roman" w:hAnsi="Times New Roman" w:cs="Times New Roman"/>
          <w:sz w:val="28"/>
          <w:szCs w:val="28"/>
          <w:u w:val="single"/>
          <w:lang w:eastAsia="ar-SA"/>
        </w:rPr>
        <w:t>,</w:t>
      </w:r>
      <w:r w:rsidR="00AF3E3E"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>ИП «</w:t>
      </w:r>
      <w:proofErr w:type="spellStart"/>
      <w:r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>Копкилец</w:t>
      </w:r>
      <w:proofErr w:type="spellEnd"/>
      <w:r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С.К.»</w:t>
      </w:r>
      <w:r w:rsidR="00AF3E3E"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>. Данные организации являются социально-ориентированными в ре</w:t>
      </w:r>
      <w:r w:rsidR="00783A58"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>ализации</w:t>
      </w:r>
      <w:r w:rsidR="00AF3E3E"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социально-значимых мероприятий </w:t>
      </w:r>
      <w:r w:rsidR="00783A58" w:rsidRPr="002C6276">
        <w:rPr>
          <w:rFonts w:ascii="Times New Roman" w:hAnsi="Times New Roman" w:cs="Times New Roman"/>
          <w:sz w:val="28"/>
          <w:szCs w:val="28"/>
          <w:u w:val="single"/>
          <w:lang w:eastAsia="ar-SA"/>
        </w:rPr>
        <w:t>на территории сельской местности.</w:t>
      </w:r>
    </w:p>
    <w:tbl>
      <w:tblPr>
        <w:tblStyle w:val="a3"/>
        <w:tblW w:w="10187" w:type="dxa"/>
        <w:tblLook w:val="04A0" w:firstRow="1" w:lastRow="0" w:firstColumn="1" w:lastColumn="0" w:noHBand="0" w:noVBand="1"/>
      </w:tblPr>
      <w:tblGrid>
        <w:gridCol w:w="540"/>
        <w:gridCol w:w="2432"/>
        <w:gridCol w:w="3119"/>
        <w:gridCol w:w="2148"/>
        <w:gridCol w:w="1948"/>
      </w:tblGrid>
      <w:tr w:rsidR="00BB2BA4" w:rsidRPr="00BB2BA4" w:rsidTr="00BB2BA4">
        <w:tc>
          <w:tcPr>
            <w:tcW w:w="540" w:type="dxa"/>
          </w:tcPr>
          <w:p w:rsidR="00BB2BA4" w:rsidRPr="00BB2BA4" w:rsidRDefault="00BB2BA4" w:rsidP="00BB2B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432" w:type="dxa"/>
          </w:tcPr>
          <w:p w:rsidR="00BB2BA4" w:rsidRPr="00BB2BA4" w:rsidRDefault="00BB2BA4" w:rsidP="00BB2B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Наименование ИП или организации</w:t>
            </w:r>
          </w:p>
        </w:tc>
        <w:tc>
          <w:tcPr>
            <w:tcW w:w="3119" w:type="dxa"/>
          </w:tcPr>
          <w:p w:rsidR="00BB2BA4" w:rsidRPr="00BB2BA4" w:rsidRDefault="00BB2BA4" w:rsidP="00BB2B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 деятельности</w:t>
            </w:r>
          </w:p>
        </w:tc>
        <w:tc>
          <w:tcPr>
            <w:tcW w:w="2148" w:type="dxa"/>
          </w:tcPr>
          <w:p w:rsidR="00BB2BA4" w:rsidRPr="00BB2BA4" w:rsidRDefault="00BB2BA4" w:rsidP="00BB2B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Численность работников</w:t>
            </w:r>
          </w:p>
        </w:tc>
        <w:tc>
          <w:tcPr>
            <w:tcW w:w="1948" w:type="dxa"/>
          </w:tcPr>
          <w:p w:rsidR="00BB2BA4" w:rsidRPr="00BB2BA4" w:rsidRDefault="00BB2BA4" w:rsidP="00BB2B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Среднемесячная заработная плата, руб.</w:t>
            </w:r>
          </w:p>
        </w:tc>
      </w:tr>
      <w:tr w:rsidR="00BB2BA4" w:rsidRPr="00BB2BA4" w:rsidTr="00BB2BA4">
        <w:tc>
          <w:tcPr>
            <w:tcW w:w="540" w:type="dxa"/>
          </w:tcPr>
          <w:p w:rsidR="00BB2BA4" w:rsidRPr="00BB2BA4" w:rsidRDefault="00BB2BA4" w:rsidP="00783A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32" w:type="dxa"/>
          </w:tcPr>
          <w:p w:rsidR="00BB2BA4" w:rsidRPr="00BB2BA4" w:rsidRDefault="00BB2BA4" w:rsidP="00783A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ООО «Кедр»</w:t>
            </w:r>
          </w:p>
        </w:tc>
        <w:tc>
          <w:tcPr>
            <w:tcW w:w="3119" w:type="dxa"/>
          </w:tcPr>
          <w:p w:rsidR="00BB2BA4" w:rsidRPr="00BB2BA4" w:rsidRDefault="00BB2BA4" w:rsidP="00BB2BA4">
            <w:pPr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BB2BA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46.73. Торговля оптовая лесоматериалами, строительными материалами и санитарно-техническим оборудованием</w:t>
            </w:r>
          </w:p>
          <w:p w:rsidR="00BB2BA4" w:rsidRPr="00BB2BA4" w:rsidRDefault="00BB2BA4" w:rsidP="00BB2B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48" w:type="dxa"/>
          </w:tcPr>
          <w:p w:rsidR="00BB2BA4" w:rsidRPr="00BB2BA4" w:rsidRDefault="00BB2BA4" w:rsidP="00BB2B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948" w:type="dxa"/>
          </w:tcPr>
          <w:p w:rsidR="00BB2BA4" w:rsidRPr="00BB2BA4" w:rsidRDefault="00BB2BA4" w:rsidP="00BB2B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25</w:t>
            </w:r>
            <w:r w:rsidR="00CF72B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000-30</w:t>
            </w:r>
            <w:r w:rsidR="00CF72B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000</w:t>
            </w:r>
          </w:p>
        </w:tc>
      </w:tr>
      <w:tr w:rsidR="00BB2BA4" w:rsidRPr="00BB2BA4" w:rsidTr="00BB2BA4">
        <w:tc>
          <w:tcPr>
            <w:tcW w:w="540" w:type="dxa"/>
          </w:tcPr>
          <w:p w:rsidR="00BB2BA4" w:rsidRPr="00BB2BA4" w:rsidRDefault="00BB2BA4" w:rsidP="00783A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32" w:type="dxa"/>
          </w:tcPr>
          <w:p w:rsidR="00BB2BA4" w:rsidRPr="00BB2BA4" w:rsidRDefault="00BB2BA4" w:rsidP="00783A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ИП «</w:t>
            </w:r>
            <w:proofErr w:type="spellStart"/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Либикова</w:t>
            </w:r>
            <w:proofErr w:type="spellEnd"/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Н.В.»</w:t>
            </w:r>
          </w:p>
        </w:tc>
        <w:tc>
          <w:tcPr>
            <w:tcW w:w="3119" w:type="dxa"/>
          </w:tcPr>
          <w:p w:rsidR="00BB2BA4" w:rsidRPr="00BB2BA4" w:rsidRDefault="00BB2BA4" w:rsidP="00783A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47.1 - Торговля розничная в неспециализированных магазинах</w:t>
            </w:r>
          </w:p>
        </w:tc>
        <w:tc>
          <w:tcPr>
            <w:tcW w:w="2148" w:type="dxa"/>
          </w:tcPr>
          <w:p w:rsidR="00BB2BA4" w:rsidRPr="00BB2BA4" w:rsidRDefault="00BB2BA4" w:rsidP="00BB2B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948" w:type="dxa"/>
          </w:tcPr>
          <w:p w:rsidR="00BB2BA4" w:rsidRPr="00BB2BA4" w:rsidRDefault="00BB2BA4" w:rsidP="00BB2B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</w:t>
            </w:r>
            <w:r w:rsidR="00CF72B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600</w:t>
            </w:r>
          </w:p>
        </w:tc>
      </w:tr>
      <w:tr w:rsidR="00BB2BA4" w:rsidRPr="00BB2BA4" w:rsidTr="00BB2BA4">
        <w:tc>
          <w:tcPr>
            <w:tcW w:w="540" w:type="dxa"/>
          </w:tcPr>
          <w:p w:rsidR="00BB2BA4" w:rsidRDefault="00BB2BA4" w:rsidP="00783A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32" w:type="dxa"/>
          </w:tcPr>
          <w:p w:rsidR="00BB2BA4" w:rsidRPr="00BB2BA4" w:rsidRDefault="00BB2BA4" w:rsidP="00783A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ИП «</w:t>
            </w:r>
            <w:proofErr w:type="spellStart"/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Матвеюк</w:t>
            </w:r>
            <w:proofErr w:type="spellEnd"/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А.Ю.»</w:t>
            </w:r>
          </w:p>
        </w:tc>
        <w:tc>
          <w:tcPr>
            <w:tcW w:w="3119" w:type="dxa"/>
          </w:tcPr>
          <w:p w:rsidR="00BB2BA4" w:rsidRPr="00BB2BA4" w:rsidRDefault="00BB2BA4" w:rsidP="00783A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47.11 - Торговля розничная преимущественно пищевыми продуктами, включая напитки, и табачными изделиями в неспециализированных магазинах</w:t>
            </w:r>
          </w:p>
        </w:tc>
        <w:tc>
          <w:tcPr>
            <w:tcW w:w="2148" w:type="dxa"/>
          </w:tcPr>
          <w:p w:rsidR="00BB2BA4" w:rsidRPr="00BB2BA4" w:rsidRDefault="00BB2BA4" w:rsidP="00BB2B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948" w:type="dxa"/>
          </w:tcPr>
          <w:p w:rsidR="00BB2BA4" w:rsidRPr="00BB2BA4" w:rsidRDefault="00BB2BA4" w:rsidP="00BB2B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</w:t>
            </w:r>
            <w:r w:rsidR="00CF72B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600</w:t>
            </w:r>
          </w:p>
        </w:tc>
      </w:tr>
      <w:tr w:rsidR="00BB2BA4" w:rsidRPr="00BB2BA4" w:rsidTr="00BB2BA4">
        <w:tc>
          <w:tcPr>
            <w:tcW w:w="540" w:type="dxa"/>
          </w:tcPr>
          <w:p w:rsidR="00BB2BA4" w:rsidRDefault="00BB2BA4" w:rsidP="00783A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432" w:type="dxa"/>
          </w:tcPr>
          <w:p w:rsidR="00BB2BA4" w:rsidRPr="00BB2BA4" w:rsidRDefault="00BB2BA4" w:rsidP="00783A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34AD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ИП «</w:t>
            </w:r>
            <w:proofErr w:type="spellStart"/>
            <w:r w:rsidRPr="00834AD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Санду</w:t>
            </w:r>
            <w:proofErr w:type="spellEnd"/>
            <w:r w:rsidRPr="00834AD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Е.М.»</w:t>
            </w:r>
          </w:p>
        </w:tc>
        <w:tc>
          <w:tcPr>
            <w:tcW w:w="3119" w:type="dxa"/>
          </w:tcPr>
          <w:p w:rsidR="00BB2BA4" w:rsidRPr="00BB2BA4" w:rsidRDefault="00BB2BA4" w:rsidP="00783A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47.1 - Торговля розничная в </w:t>
            </w: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неспециализированных магазинах</w:t>
            </w:r>
          </w:p>
        </w:tc>
        <w:tc>
          <w:tcPr>
            <w:tcW w:w="2148" w:type="dxa"/>
          </w:tcPr>
          <w:p w:rsidR="00BB2BA4" w:rsidRPr="00BB2BA4" w:rsidRDefault="00BB2BA4" w:rsidP="00BB2B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1948" w:type="dxa"/>
          </w:tcPr>
          <w:p w:rsidR="00BB2BA4" w:rsidRPr="00BB2BA4" w:rsidRDefault="00BB2BA4" w:rsidP="00BB2B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</w:t>
            </w:r>
            <w:r w:rsidR="00CF72B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560</w:t>
            </w:r>
          </w:p>
        </w:tc>
      </w:tr>
      <w:tr w:rsidR="00BB2BA4" w:rsidRPr="00BB2BA4" w:rsidTr="00BB2BA4">
        <w:tc>
          <w:tcPr>
            <w:tcW w:w="540" w:type="dxa"/>
          </w:tcPr>
          <w:p w:rsidR="00BB2BA4" w:rsidRDefault="00BB2BA4" w:rsidP="00783A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2432" w:type="dxa"/>
          </w:tcPr>
          <w:p w:rsidR="00BB2BA4" w:rsidRPr="00BB2BA4" w:rsidRDefault="00BB2BA4" w:rsidP="00783A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ИП «Копкилец С.К.»</w:t>
            </w:r>
          </w:p>
        </w:tc>
        <w:tc>
          <w:tcPr>
            <w:tcW w:w="3119" w:type="dxa"/>
          </w:tcPr>
          <w:p w:rsidR="00BB2BA4" w:rsidRPr="00BB2BA4" w:rsidRDefault="00BB2BA4" w:rsidP="00783A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47.1 - Торговля розничная в неспециализированных магазинах</w:t>
            </w:r>
          </w:p>
        </w:tc>
        <w:tc>
          <w:tcPr>
            <w:tcW w:w="2148" w:type="dxa"/>
          </w:tcPr>
          <w:p w:rsidR="00BB2BA4" w:rsidRPr="00BB2BA4" w:rsidRDefault="00BB2BA4" w:rsidP="00BB2B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48" w:type="dxa"/>
          </w:tcPr>
          <w:p w:rsidR="00BB2BA4" w:rsidRPr="00BB2BA4" w:rsidRDefault="00BB2BA4" w:rsidP="00BB2B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</w:t>
            </w:r>
            <w:r w:rsidR="00CF72B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600</w:t>
            </w:r>
          </w:p>
        </w:tc>
      </w:tr>
    </w:tbl>
    <w:p w:rsidR="008F51A8" w:rsidRPr="00A07B19" w:rsidRDefault="008F51A8" w:rsidP="008F51A8">
      <w:pPr>
        <w:pStyle w:val="ConsPlusNonformat"/>
        <w:ind w:left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8F51A8" w:rsidRPr="0081168B" w:rsidRDefault="008F51A8" w:rsidP="0046213E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</w:rPr>
        <w:t>14.2. подтверждение целесообразности реализации проекта комплексного развития сельских территорий (сельских агломераций), полученное от организаций, индивидуальных предпринимателей, крестьянских (фермерских) хозяйств, формирующих не менее 25% ВРП сельской территории (сельских агломерации):</w:t>
      </w:r>
    </w:p>
    <w:p w:rsidR="008F51A8" w:rsidRPr="00A07B19" w:rsidRDefault="008F51A8" w:rsidP="008F51A8">
      <w:pPr>
        <w:pStyle w:val="ConsPlusNonformat"/>
        <w:ind w:left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10187" w:type="dxa"/>
        <w:tblLook w:val="04A0" w:firstRow="1" w:lastRow="0" w:firstColumn="1" w:lastColumn="0" w:noHBand="0" w:noVBand="1"/>
      </w:tblPr>
      <w:tblGrid>
        <w:gridCol w:w="540"/>
        <w:gridCol w:w="2432"/>
        <w:gridCol w:w="3119"/>
        <w:gridCol w:w="2148"/>
        <w:gridCol w:w="1948"/>
      </w:tblGrid>
      <w:tr w:rsidR="00BB2BA4" w:rsidRPr="00BB2BA4" w:rsidTr="0050089C">
        <w:tc>
          <w:tcPr>
            <w:tcW w:w="540" w:type="dxa"/>
          </w:tcPr>
          <w:p w:rsidR="00BB2BA4" w:rsidRPr="00BB2BA4" w:rsidRDefault="00BB2BA4" w:rsidP="005008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432" w:type="dxa"/>
          </w:tcPr>
          <w:p w:rsidR="00BB2BA4" w:rsidRPr="00BB2BA4" w:rsidRDefault="00BB2BA4" w:rsidP="005008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Наименование ИП или организации</w:t>
            </w:r>
          </w:p>
        </w:tc>
        <w:tc>
          <w:tcPr>
            <w:tcW w:w="3119" w:type="dxa"/>
          </w:tcPr>
          <w:p w:rsidR="00BB2BA4" w:rsidRPr="00BB2BA4" w:rsidRDefault="00BB2BA4" w:rsidP="005008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 деятельности</w:t>
            </w:r>
          </w:p>
        </w:tc>
        <w:tc>
          <w:tcPr>
            <w:tcW w:w="2148" w:type="dxa"/>
          </w:tcPr>
          <w:p w:rsidR="00BB2BA4" w:rsidRPr="00BB2BA4" w:rsidRDefault="00BB2BA4" w:rsidP="00FD7E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Подтверждение целесообразности </w:t>
            </w:r>
            <w:r w:rsidR="00FD7EB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реализации проекта</w:t>
            </w:r>
          </w:p>
        </w:tc>
        <w:tc>
          <w:tcPr>
            <w:tcW w:w="1948" w:type="dxa"/>
          </w:tcPr>
          <w:p w:rsidR="00BB2BA4" w:rsidRPr="00BB2BA4" w:rsidRDefault="00FD7EBA" w:rsidP="005008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Реквизиты письма ИП, организации</w:t>
            </w:r>
          </w:p>
        </w:tc>
      </w:tr>
      <w:tr w:rsidR="00BB2BA4" w:rsidRPr="00BB2BA4" w:rsidTr="0050089C">
        <w:tc>
          <w:tcPr>
            <w:tcW w:w="540" w:type="dxa"/>
          </w:tcPr>
          <w:p w:rsidR="00BB2BA4" w:rsidRPr="00BB2BA4" w:rsidRDefault="00BB2BA4" w:rsidP="005008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32" w:type="dxa"/>
          </w:tcPr>
          <w:p w:rsidR="00BB2BA4" w:rsidRPr="00BB2BA4" w:rsidRDefault="00BB2BA4" w:rsidP="005008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ООО «Кедр»</w:t>
            </w:r>
          </w:p>
        </w:tc>
        <w:tc>
          <w:tcPr>
            <w:tcW w:w="3119" w:type="dxa"/>
          </w:tcPr>
          <w:p w:rsidR="00BB2BA4" w:rsidRPr="00BB2BA4" w:rsidRDefault="00BB2BA4" w:rsidP="0050089C">
            <w:pPr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BB2BA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46.73. Торговля оптовая лесоматериалами, строительными материалами и санитарно-техническим оборудованием</w:t>
            </w:r>
          </w:p>
          <w:p w:rsidR="00BB2BA4" w:rsidRPr="00BB2BA4" w:rsidRDefault="00BB2BA4" w:rsidP="005008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48" w:type="dxa"/>
          </w:tcPr>
          <w:p w:rsidR="00BB2BA4" w:rsidRPr="00BB2BA4" w:rsidRDefault="00FD7EBA" w:rsidP="005008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Имеется</w:t>
            </w:r>
          </w:p>
        </w:tc>
        <w:tc>
          <w:tcPr>
            <w:tcW w:w="1948" w:type="dxa"/>
          </w:tcPr>
          <w:p w:rsidR="00BB2BA4" w:rsidRPr="00BB2BA4" w:rsidRDefault="00FD7EBA" w:rsidP="005008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Исх.2/07/19 от 10.07.2019</w:t>
            </w:r>
          </w:p>
        </w:tc>
      </w:tr>
      <w:tr w:rsidR="00BB2BA4" w:rsidRPr="00BB2BA4" w:rsidTr="0050089C">
        <w:tc>
          <w:tcPr>
            <w:tcW w:w="540" w:type="dxa"/>
          </w:tcPr>
          <w:p w:rsidR="00BB2BA4" w:rsidRPr="00BB2BA4" w:rsidRDefault="00BB2BA4" w:rsidP="005008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32" w:type="dxa"/>
          </w:tcPr>
          <w:p w:rsidR="00BB2BA4" w:rsidRPr="00BB2BA4" w:rsidRDefault="00BB2BA4" w:rsidP="005008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ИП «</w:t>
            </w:r>
            <w:proofErr w:type="spellStart"/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Либикова</w:t>
            </w:r>
            <w:proofErr w:type="spellEnd"/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Н.В.»</w:t>
            </w:r>
          </w:p>
        </w:tc>
        <w:tc>
          <w:tcPr>
            <w:tcW w:w="3119" w:type="dxa"/>
          </w:tcPr>
          <w:p w:rsidR="00BB2BA4" w:rsidRPr="00BB2BA4" w:rsidRDefault="00BB2BA4" w:rsidP="005008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47.1 - Торговля розничная в неспециализированных магазинах</w:t>
            </w:r>
          </w:p>
        </w:tc>
        <w:tc>
          <w:tcPr>
            <w:tcW w:w="2148" w:type="dxa"/>
          </w:tcPr>
          <w:p w:rsidR="00BB2BA4" w:rsidRDefault="00FD7EBA" w:rsidP="005008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Имеется</w:t>
            </w:r>
          </w:p>
          <w:p w:rsidR="00FD7EBA" w:rsidRPr="00BB2BA4" w:rsidRDefault="00FD7EBA" w:rsidP="005008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48" w:type="dxa"/>
          </w:tcPr>
          <w:p w:rsidR="00BB2BA4" w:rsidRPr="00BB2BA4" w:rsidRDefault="00FD7EBA" w:rsidP="005008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Исх. №3 от 04.07.2019</w:t>
            </w:r>
          </w:p>
        </w:tc>
      </w:tr>
      <w:tr w:rsidR="00BB2BA4" w:rsidRPr="00BB2BA4" w:rsidTr="0050089C">
        <w:tc>
          <w:tcPr>
            <w:tcW w:w="540" w:type="dxa"/>
          </w:tcPr>
          <w:p w:rsidR="00BB2BA4" w:rsidRDefault="00BB2BA4" w:rsidP="005008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32" w:type="dxa"/>
          </w:tcPr>
          <w:p w:rsidR="00BB2BA4" w:rsidRPr="00BB2BA4" w:rsidRDefault="00BB2BA4" w:rsidP="005008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ИП «</w:t>
            </w:r>
            <w:proofErr w:type="spellStart"/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Матвеюк</w:t>
            </w:r>
            <w:proofErr w:type="spellEnd"/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А.Ю.»</w:t>
            </w:r>
          </w:p>
        </w:tc>
        <w:tc>
          <w:tcPr>
            <w:tcW w:w="3119" w:type="dxa"/>
          </w:tcPr>
          <w:p w:rsidR="00BB2BA4" w:rsidRPr="00BB2BA4" w:rsidRDefault="00BB2BA4" w:rsidP="005008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47.11 - Торговля розничная преимущественно пищевыми продуктами, включая напитки, и табачными изделиями в неспециализированных магазинах</w:t>
            </w:r>
          </w:p>
        </w:tc>
        <w:tc>
          <w:tcPr>
            <w:tcW w:w="2148" w:type="dxa"/>
          </w:tcPr>
          <w:p w:rsidR="00BB2BA4" w:rsidRDefault="00FD7EBA" w:rsidP="005008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Имеется</w:t>
            </w:r>
          </w:p>
          <w:p w:rsidR="00FD7EBA" w:rsidRPr="00BB2BA4" w:rsidRDefault="00FD7EBA" w:rsidP="005008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48" w:type="dxa"/>
          </w:tcPr>
          <w:p w:rsidR="00BB2BA4" w:rsidRPr="00BB2BA4" w:rsidRDefault="00FD7EBA" w:rsidP="005008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Исх.№7 от 11.07.2019</w:t>
            </w:r>
          </w:p>
        </w:tc>
      </w:tr>
      <w:tr w:rsidR="00BB2BA4" w:rsidRPr="00BB2BA4" w:rsidTr="0050089C">
        <w:tc>
          <w:tcPr>
            <w:tcW w:w="540" w:type="dxa"/>
          </w:tcPr>
          <w:p w:rsidR="00BB2BA4" w:rsidRDefault="00BB2BA4" w:rsidP="005008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432" w:type="dxa"/>
          </w:tcPr>
          <w:p w:rsidR="00BB2BA4" w:rsidRPr="00BB2BA4" w:rsidRDefault="00BB2BA4" w:rsidP="005008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34AD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ИП «</w:t>
            </w:r>
            <w:proofErr w:type="spellStart"/>
            <w:r w:rsidRPr="00834AD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Санду</w:t>
            </w:r>
            <w:proofErr w:type="spellEnd"/>
            <w:r w:rsidRPr="00834AD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Е.М.»</w:t>
            </w:r>
          </w:p>
        </w:tc>
        <w:tc>
          <w:tcPr>
            <w:tcW w:w="3119" w:type="dxa"/>
          </w:tcPr>
          <w:p w:rsidR="00BB2BA4" w:rsidRPr="00BB2BA4" w:rsidRDefault="00BB2BA4" w:rsidP="005008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47.1 - Торговля розничная в неспециализированных магазинах</w:t>
            </w:r>
          </w:p>
        </w:tc>
        <w:tc>
          <w:tcPr>
            <w:tcW w:w="2148" w:type="dxa"/>
          </w:tcPr>
          <w:p w:rsidR="00BB2BA4" w:rsidRDefault="00FD7EBA" w:rsidP="005008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Имеется</w:t>
            </w:r>
          </w:p>
          <w:p w:rsidR="00FD7EBA" w:rsidRPr="00BB2BA4" w:rsidRDefault="00FD7EBA" w:rsidP="005008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48" w:type="dxa"/>
          </w:tcPr>
          <w:p w:rsidR="00BB2BA4" w:rsidRPr="00BB2BA4" w:rsidRDefault="00FD7EBA" w:rsidP="005008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Исх.№1 от </w:t>
            </w:r>
            <w:r w:rsidR="0081168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03.07.2019</w:t>
            </w:r>
          </w:p>
        </w:tc>
      </w:tr>
      <w:tr w:rsidR="00BB2BA4" w:rsidRPr="00BB2BA4" w:rsidTr="0050089C">
        <w:tc>
          <w:tcPr>
            <w:tcW w:w="540" w:type="dxa"/>
          </w:tcPr>
          <w:p w:rsidR="00BB2BA4" w:rsidRDefault="00BB2BA4" w:rsidP="005008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32" w:type="dxa"/>
          </w:tcPr>
          <w:p w:rsidR="00BB2BA4" w:rsidRPr="00BB2BA4" w:rsidRDefault="00BB2BA4" w:rsidP="005008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ИП «Копкилец С.К.»</w:t>
            </w:r>
          </w:p>
        </w:tc>
        <w:tc>
          <w:tcPr>
            <w:tcW w:w="3119" w:type="dxa"/>
          </w:tcPr>
          <w:p w:rsidR="00BB2BA4" w:rsidRPr="00BB2BA4" w:rsidRDefault="00BB2BA4" w:rsidP="005008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2BA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47.1 - Торговля розничная в неспециализированных магазинах</w:t>
            </w:r>
          </w:p>
        </w:tc>
        <w:tc>
          <w:tcPr>
            <w:tcW w:w="2148" w:type="dxa"/>
          </w:tcPr>
          <w:p w:rsidR="00BB2BA4" w:rsidRDefault="00FD7EBA" w:rsidP="005008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Имеется</w:t>
            </w:r>
          </w:p>
          <w:p w:rsidR="00FD7EBA" w:rsidRPr="00BB2BA4" w:rsidRDefault="00FD7EBA" w:rsidP="005008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48" w:type="dxa"/>
          </w:tcPr>
          <w:p w:rsidR="00BB2BA4" w:rsidRPr="00BB2BA4" w:rsidRDefault="00FD7EBA" w:rsidP="005008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Исх.№1 от 01.07.2019</w:t>
            </w:r>
          </w:p>
        </w:tc>
      </w:tr>
    </w:tbl>
    <w:p w:rsidR="008F51A8" w:rsidRPr="00A07B19" w:rsidRDefault="008F51A8" w:rsidP="008F51A8">
      <w:pPr>
        <w:pStyle w:val="ConsPlusNonformat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F51A8" w:rsidRPr="00A07B19" w:rsidRDefault="008F51A8" w:rsidP="008F51A8">
      <w:pPr>
        <w:pStyle w:val="ConsPlusNonformat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F51A8" w:rsidRPr="0081168B" w:rsidRDefault="008F51A8" w:rsidP="00A14306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</w:rPr>
        <w:t>14.3. описание инвестиционных проектов, реализуемых/планируемых к реализации на сельских территориях (сельских агломерациях):</w:t>
      </w:r>
    </w:p>
    <w:p w:rsidR="0081168B" w:rsidRDefault="0081168B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51A8" w:rsidRPr="0081168B" w:rsidRDefault="008F51A8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Наименование проекта – «Открытие пекарни «Ваниль»</w:t>
      </w:r>
    </w:p>
    <w:p w:rsidR="008F51A8" w:rsidRPr="0081168B" w:rsidRDefault="008F51A8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Инициатор – ИП </w:t>
      </w:r>
      <w:proofErr w:type="spellStart"/>
      <w:r w:rsidRPr="005A7C4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Санду</w:t>
      </w:r>
      <w:proofErr w:type="spellEnd"/>
      <w:r w:rsidRPr="005A7C4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640E5C" w:rsidRPr="005A7C4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В.А</w:t>
      </w:r>
      <w:r w:rsidRPr="005A7C4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</w:p>
    <w:p w:rsidR="008F51A8" w:rsidRPr="0081168B" w:rsidRDefault="008F51A8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Цель проекта – производство хлеба и хлебобулочных</w:t>
      </w:r>
      <w:r w:rsidR="00131DC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изделий недлительного хранения</w:t>
      </w:r>
    </w:p>
    <w:p w:rsidR="008F51A8" w:rsidRPr="0081168B" w:rsidRDefault="008F51A8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Результаты (ожидаемые/достигнутые) – удовлетворение сельского населения в спросе на хлебобулочную продукцию, </w:t>
      </w:r>
      <w:proofErr w:type="spellStart"/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самозанятость</w:t>
      </w:r>
      <w:proofErr w:type="spellEnd"/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1 че</w:t>
      </w:r>
      <w:r w:rsidR="00131DC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ловека, создание 2 рабочих </w:t>
      </w:r>
      <w:r w:rsidR="00131DC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lastRenderedPageBreak/>
        <w:t>мест</w:t>
      </w: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</w:p>
    <w:p w:rsidR="008F51A8" w:rsidRPr="0081168B" w:rsidRDefault="008F51A8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Сро</w:t>
      </w:r>
      <w:r w:rsidR="00131DC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к реализации -  2019-2023 годы</w:t>
      </w:r>
    </w:p>
    <w:p w:rsidR="008F51A8" w:rsidRPr="0081168B" w:rsidRDefault="008F51A8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Стоимость инвестиционного проекта – 692 </w:t>
      </w:r>
      <w:proofErr w:type="spellStart"/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тыс.руб</w:t>
      </w:r>
      <w:proofErr w:type="spellEnd"/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., в том числе средства областного бюджета – 455,8 </w:t>
      </w:r>
      <w:proofErr w:type="spellStart"/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тыс.руб</w:t>
      </w:r>
      <w:proofErr w:type="spellEnd"/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., м</w:t>
      </w:r>
      <w:r w:rsidR="00131DC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естного бюджета -  23,9 </w:t>
      </w:r>
      <w:proofErr w:type="spellStart"/>
      <w:r w:rsidR="00131DC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тыс.руб</w:t>
      </w:r>
      <w:proofErr w:type="spellEnd"/>
      <w:r w:rsidR="00131DC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</w:p>
    <w:p w:rsidR="008F51A8" w:rsidRDefault="008F51A8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Количество рабочих мест (созданных/планируемых к созданию) - 2 единицы.</w:t>
      </w:r>
    </w:p>
    <w:p w:rsidR="0081168B" w:rsidRDefault="0081168B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81168B" w:rsidRPr="0081168B" w:rsidRDefault="0081168B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Наименование проекта –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строительство</w:t>
      </w:r>
    </w:p>
    <w:p w:rsidR="0081168B" w:rsidRPr="0081168B" w:rsidRDefault="0081168B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Инициатор –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ОО</w:t>
      </w:r>
      <w:r w:rsidR="00131DC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5A7C4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</w:t>
      </w:r>
      <w:r w:rsidR="005A7C4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Кедр</w:t>
      </w:r>
      <w:r w:rsidRPr="005A7C4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.»</w:t>
      </w:r>
    </w:p>
    <w:p w:rsidR="0081168B" w:rsidRPr="0081168B" w:rsidRDefault="0081168B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Срок реализации - 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2020-2022</w:t>
      </w:r>
      <w:r w:rsidR="00131DC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годы</w:t>
      </w:r>
    </w:p>
    <w:p w:rsidR="0081168B" w:rsidRPr="0081168B" w:rsidRDefault="0081168B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Стоимость инвестиционного проекта – </w:t>
      </w:r>
      <w:r w:rsidR="00131DC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собственные средства</w:t>
      </w:r>
    </w:p>
    <w:p w:rsidR="0081168B" w:rsidRDefault="0081168B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Количество рабочих мест (созданных/планируемых к созданию) - </w:t>
      </w:r>
      <w:r w:rsidR="00131DC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</w:t>
      </w: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единицы.</w:t>
      </w:r>
    </w:p>
    <w:p w:rsidR="00131DCA" w:rsidRPr="00131DCA" w:rsidRDefault="00131DCA" w:rsidP="00011998">
      <w:pPr>
        <w:pStyle w:val="ConsPlusNonformat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131DCA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* -полной информацией не располагаем</w:t>
      </w:r>
    </w:p>
    <w:p w:rsidR="0081168B" w:rsidRPr="0081168B" w:rsidRDefault="0081168B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131DCA" w:rsidRPr="0081168B" w:rsidRDefault="00131DCA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Наименование проекта –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производство хлеба и мучных кондитерских изделий, тортов и пирожных недлительного хранения</w:t>
      </w:r>
    </w:p>
    <w:p w:rsidR="00131DCA" w:rsidRPr="0081168B" w:rsidRDefault="00131DCA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Инициатор –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ИП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Матвеюк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А.Ю.»</w:t>
      </w:r>
    </w:p>
    <w:p w:rsidR="00131DCA" w:rsidRPr="0081168B" w:rsidRDefault="00131DCA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Срок реализации - 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2020-2022</w:t>
      </w: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годы; </w:t>
      </w:r>
    </w:p>
    <w:p w:rsidR="00131DCA" w:rsidRPr="0081168B" w:rsidRDefault="00131DCA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Стоимость инвестиционного проекта –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собственные средства;</w:t>
      </w:r>
    </w:p>
    <w:p w:rsidR="00131DCA" w:rsidRPr="0081168B" w:rsidRDefault="00131DCA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Количество рабочих мест (созданных/планируемых к созданию) -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</w:t>
      </w: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единицы.</w:t>
      </w:r>
    </w:p>
    <w:p w:rsidR="00131DCA" w:rsidRPr="00131DCA" w:rsidRDefault="00131DCA" w:rsidP="00011998">
      <w:pPr>
        <w:pStyle w:val="ConsPlusNonformat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131DCA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* -полной информацией не располагаем</w:t>
      </w:r>
    </w:p>
    <w:p w:rsidR="008F51A8" w:rsidRDefault="008F51A8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31DCA" w:rsidRPr="0081168B" w:rsidRDefault="00131DCA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Наименование проекта –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общественное питание</w:t>
      </w:r>
    </w:p>
    <w:p w:rsidR="00131DCA" w:rsidRPr="0081168B" w:rsidRDefault="00131DCA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Инициатор –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ИП «Копкилец С.К.»</w:t>
      </w:r>
    </w:p>
    <w:p w:rsidR="00131DCA" w:rsidRPr="0081168B" w:rsidRDefault="00131DCA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Срок реализации - 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2020-2022</w:t>
      </w: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годы; </w:t>
      </w:r>
    </w:p>
    <w:p w:rsidR="00131DCA" w:rsidRPr="0081168B" w:rsidRDefault="00131DCA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Стоимость инвестиционного проекта –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собственные средства;</w:t>
      </w:r>
    </w:p>
    <w:p w:rsidR="00131DCA" w:rsidRPr="0081168B" w:rsidRDefault="00131DCA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Количество рабочих мест (созданных/планируемых к созданию) -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</w:t>
      </w:r>
      <w:r w:rsidRPr="0081168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единицы.</w:t>
      </w:r>
    </w:p>
    <w:p w:rsidR="00131DCA" w:rsidRDefault="00131DCA" w:rsidP="00011998">
      <w:pPr>
        <w:pStyle w:val="ConsPlusNonformat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131DCA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* -полной информацией не располагаем</w:t>
      </w:r>
    </w:p>
    <w:p w:rsidR="00131DCA" w:rsidRPr="00A07B19" w:rsidRDefault="00131DCA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6823" w:rsidRDefault="008F51A8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1DCA">
        <w:rPr>
          <w:rFonts w:ascii="Times New Roman" w:hAnsi="Times New Roman" w:cs="Times New Roman"/>
          <w:color w:val="000000" w:themeColor="text1"/>
          <w:sz w:val="28"/>
          <w:szCs w:val="28"/>
        </w:rPr>
        <w:t>14.3. общее число граждан, проживающих на сельской территории (сельской агломерации), на которой планируется реализация проекта, подтвердивших целесообразность его реализации по результатам общественного обсуждения, человек</w:t>
      </w:r>
      <w:r w:rsidR="00E7682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A812BC" w:rsidRPr="00E76823" w:rsidRDefault="00E76823" w:rsidP="00011998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E7682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331</w:t>
      </w:r>
      <w:r w:rsidR="00A812BC" w:rsidRPr="00E7682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человек</w:t>
      </w:r>
      <w:r w:rsidR="000553F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- 100% жителей от числа присутствующих на общественных обсуждениях</w:t>
      </w:r>
    </w:p>
    <w:p w:rsidR="008F51A8" w:rsidRPr="00A07B19" w:rsidRDefault="008F51A8" w:rsidP="008F51A8">
      <w:pPr>
        <w:pStyle w:val="ConsPlusNonformat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F51A8" w:rsidRPr="00131DCA" w:rsidRDefault="008F51A8" w:rsidP="00CE725D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1DCA">
        <w:rPr>
          <w:rFonts w:ascii="Times New Roman" w:hAnsi="Times New Roman" w:cs="Times New Roman"/>
          <w:color w:val="000000" w:themeColor="text1"/>
          <w:sz w:val="28"/>
          <w:szCs w:val="28"/>
        </w:rPr>
        <w:t>14.4. количество человек, которые получат пользу от реализации проекта комплексного развития сельских территорий (сельских агломераций) (человек):</w:t>
      </w:r>
    </w:p>
    <w:p w:rsidR="008F51A8" w:rsidRDefault="00131DCA" w:rsidP="00CE725D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1139 человек</w:t>
      </w:r>
    </w:p>
    <w:p w:rsidR="00131DCA" w:rsidRPr="00131DCA" w:rsidRDefault="00131DCA" w:rsidP="008F51A8">
      <w:pPr>
        <w:pStyle w:val="ConsPlusNonformat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8F51A8" w:rsidRPr="00131DCA" w:rsidRDefault="008F51A8" w:rsidP="0060084A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1DCA">
        <w:rPr>
          <w:rFonts w:ascii="Times New Roman" w:hAnsi="Times New Roman" w:cs="Times New Roman"/>
          <w:color w:val="000000" w:themeColor="text1"/>
          <w:sz w:val="28"/>
          <w:szCs w:val="28"/>
        </w:rPr>
        <w:t>14.5. характеристика существующих проблем, на решение которых направлен проект комплексного развития сельских территорий (сельских агломераций):</w:t>
      </w:r>
    </w:p>
    <w:p w:rsidR="0081168B" w:rsidRPr="00131DCA" w:rsidRDefault="0081168B" w:rsidP="008116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В связи с закрытием организаций, осуществляющих деятельность на территории муниципального образования, ликвидацией нефтяной компанией своего подразделения, являющего для территории градообразующим, оптимизацией </w:t>
      </w:r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lastRenderedPageBreak/>
        <w:t>численности работников бюджетного сектора на протяжении последних лет численность населения снижается.</w:t>
      </w:r>
    </w:p>
    <w:p w:rsidR="0081168B" w:rsidRPr="00131DCA" w:rsidRDefault="0081168B" w:rsidP="008116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1DCA">
        <w:rPr>
          <w:rFonts w:ascii="Times New Roman" w:hAnsi="Times New Roman" w:cs="Times New Roman"/>
          <w:sz w:val="28"/>
          <w:szCs w:val="28"/>
          <w:u w:val="single"/>
        </w:rPr>
        <w:t xml:space="preserve">Снижение численности населения неблагоприятно сказывается на наполняемости классов общеобразовательных учреждений, трудовых ресурсах муниципального образования, так как зачастую с территории выезжают квалифицированные кадры, специалисты различных сфер деятельности. Усугубляет проблему отток из сельской местности молодежи, которая стремится либо покинуть муниципальное образование вообще, либо сменить место жительства на городское. </w:t>
      </w:r>
      <w:r w:rsidRPr="00131DCA">
        <w:rPr>
          <w:rFonts w:ascii="Times New Roman" w:hAnsi="Times New Roman" w:cs="Times New Roman"/>
          <w:sz w:val="28"/>
          <w:szCs w:val="28"/>
          <w:u w:val="single"/>
        </w:rPr>
        <w:tab/>
        <w:t>Сегодня становится актуальным с</w:t>
      </w:r>
      <w:r w:rsidRPr="00131DCA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оздание комфортных условий жизнедеятельности в сельской местности, содействие созданию рабочих мест на селе, активизация участия граждан, проживающих в сельской местности, в реализации общественно социально-значимых проектах, что должно, в конечном счете, привести к стимулированию инвестиционной активности в агропромышленном комплексе путем создания благоприятных инфраструктурных условий в сельской местности.</w:t>
      </w:r>
    </w:p>
    <w:p w:rsidR="0081168B" w:rsidRPr="00131DCA" w:rsidRDefault="0081168B" w:rsidP="008116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1DCA">
        <w:rPr>
          <w:rFonts w:ascii="Times New Roman" w:hAnsi="Times New Roman" w:cs="Times New Roman"/>
          <w:sz w:val="28"/>
          <w:szCs w:val="28"/>
          <w:u w:val="single"/>
        </w:rPr>
        <w:t>Ввиду специфики расположения (близкого расположения) и малочисленности населения ряда сельских населенных пунктов не все населенные пункты имеют образовательные учреждения и учреждения культуры.</w:t>
      </w:r>
    </w:p>
    <w:p w:rsidR="0081168B" w:rsidRPr="00131DCA" w:rsidRDefault="0081168B" w:rsidP="008116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>Критериями оценки качества жизни населения является наличие и уровень обеспеченности объектами социального и культурно-бытового обслуживания, качество предоставляемых объектами услуг.</w:t>
      </w:r>
    </w:p>
    <w:p w:rsidR="00131DCA" w:rsidRDefault="00131DCA" w:rsidP="00131DCA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1168B" w:rsidRPr="00131DCA" w:rsidRDefault="0081168B" w:rsidP="00131DCA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1DCA">
        <w:rPr>
          <w:rFonts w:ascii="Times New Roman" w:hAnsi="Times New Roman" w:cs="Times New Roman"/>
          <w:b/>
          <w:sz w:val="28"/>
          <w:szCs w:val="28"/>
          <w:u w:val="single"/>
        </w:rPr>
        <w:t>Строительство Дома культуры с. Пудино.</w:t>
      </w:r>
    </w:p>
    <w:p w:rsidR="0081168B" w:rsidRPr="00131DCA" w:rsidRDefault="0081168B" w:rsidP="008116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1DCA">
        <w:rPr>
          <w:rFonts w:ascii="Times New Roman" w:hAnsi="Times New Roman" w:cs="Times New Roman"/>
          <w:sz w:val="28"/>
          <w:szCs w:val="28"/>
          <w:u w:val="single"/>
        </w:rPr>
        <w:tab/>
        <w:t>Здание Дома культуры с. Пудино, общей площадью 490 м2, 1968 года постройки было признано аварийным в 2014 году и снесено. Произошло снижение доступности и качества предоставления муниципальных услуг в области культуры на селе. Временно сельские культурно-досуговые мероприятия проводятся в небольшом помещении (бывшие площади библиотеки с. Пудино). Здание, в котором разместились помещения 1972 года постройки, в деревянном исполнении.</w:t>
      </w:r>
    </w:p>
    <w:p w:rsidR="0081168B" w:rsidRPr="00131DCA" w:rsidRDefault="0081168B" w:rsidP="008116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1DCA">
        <w:rPr>
          <w:rFonts w:ascii="Times New Roman" w:hAnsi="Times New Roman" w:cs="Times New Roman"/>
          <w:sz w:val="28"/>
          <w:szCs w:val="28"/>
          <w:u w:val="single"/>
        </w:rPr>
        <w:tab/>
        <w:t xml:space="preserve">МУ «Культура» осуществляет свою деятельность в сфере выполнения работ, исполнения функций и оказания муниципальных услуг в области культуры, молодежной политики, физической культуры и спорта.  МУ «Культура» организует работу самодеятельных творческих коллективов, спортивных, кружков, секций, а также объединений граждан по различным направлениям творческой и социокультурной деятельности. Проводит различные по форме и тематике культурно-массовые, спортивно-массовые, оздоровительные мероприятия, праздники, соревнования, концерты, выставки, вечера, игровые развлекательные программы.   </w:t>
      </w:r>
    </w:p>
    <w:p w:rsidR="0081168B" w:rsidRPr="00131DCA" w:rsidRDefault="0081168B" w:rsidP="008116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1DCA">
        <w:rPr>
          <w:rFonts w:ascii="Times New Roman" w:hAnsi="Times New Roman" w:cs="Times New Roman"/>
          <w:sz w:val="28"/>
          <w:szCs w:val="28"/>
          <w:u w:val="single"/>
        </w:rPr>
        <w:tab/>
        <w:t>Клубная деятельность является одной из важнейших составляющих современной культурной жизни общества, а дома культуры – наиболее распространенными и доступными учреждениями культуры в малочисленных населенных пунктах. Они служат центрами культурной жизни, организаторами проведения творческих мероприятий, предоставляют возможность населению в реализации их творческих потребностей и интересов.</w:t>
      </w:r>
    </w:p>
    <w:p w:rsidR="0081168B" w:rsidRPr="00131DCA" w:rsidRDefault="0081168B" w:rsidP="008116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1DCA">
        <w:rPr>
          <w:rFonts w:ascii="Times New Roman" w:hAnsi="Times New Roman" w:cs="Times New Roman"/>
          <w:sz w:val="28"/>
          <w:szCs w:val="28"/>
          <w:u w:val="single"/>
        </w:rPr>
        <w:lastRenderedPageBreak/>
        <w:tab/>
        <w:t>Именно поэтому на данный момент стоит острая необходимость в строительстве нового здания Дома культуры с. Пудино.</w:t>
      </w:r>
    </w:p>
    <w:p w:rsidR="0081168B" w:rsidRPr="00131DCA" w:rsidRDefault="0081168B" w:rsidP="008116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1DCA">
        <w:rPr>
          <w:rFonts w:ascii="Times New Roman" w:hAnsi="Times New Roman" w:cs="Times New Roman"/>
          <w:sz w:val="28"/>
          <w:szCs w:val="28"/>
          <w:u w:val="single"/>
        </w:rPr>
        <w:tab/>
        <w:t>Ввиду территориальных особенностей городского округа, близкого расположения между собой села и поселков новый Дом культуры с. Пудино будет предоставлять качественные муниципальные услуги в сфере культуры не одному, а сразу 4 населенным пунктам муниципального образования. Предполагается, что в данном здании будет размещена библиотека, организована достойная, качественная кружковая деятельность детей от 5 до 18 лет. Площади здания позволят размещать выставки, принимать артистов из других районов, организовать показ кинофильмов. Таким образом, строительство одного здания значительно повысит уровень удовлетворенности населения не только услугами в сфере культуры, но и в сфере дополнительного образования.</w:t>
      </w:r>
    </w:p>
    <w:p w:rsidR="00131DCA" w:rsidRDefault="00131DCA" w:rsidP="00131DC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1168B" w:rsidRPr="00131DCA" w:rsidRDefault="0081168B" w:rsidP="00131DC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1DCA">
        <w:rPr>
          <w:rFonts w:ascii="Times New Roman" w:hAnsi="Times New Roman" w:cs="Times New Roman"/>
          <w:b/>
          <w:sz w:val="28"/>
          <w:szCs w:val="28"/>
          <w:u w:val="single"/>
        </w:rPr>
        <w:t>Приобретение автобуса для обеспечения функционирования МАОУ Пудинской средней общеобразовательной школы.</w:t>
      </w:r>
    </w:p>
    <w:p w:rsidR="0081168B" w:rsidRPr="00131DCA" w:rsidRDefault="0081168B" w:rsidP="008116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>На селе Пудино размещается муниципальное автономное общеобразовательное учреждение (МАОУ Пудинская СОШ), кроме того, при школе имеются дошкольные группы, которые посещают воспитанники от 3 до 7 лет. В целях сохранения существующих объектов социальной инфраструктуры в области образования на территории муниципального образования «Город Кедровый» в 2013-2014 годах в рамках долгосрочной целевой программы «Развитие инфраструктуры общего образования Томской области на 2013 – 2015 годы» были проведены работы по капитальному ремонту в здании Пудинской сельской школы, 1979 года постройки, (укрепление фундамента, стен здания, замена чердачных и междуэтажных перекрытий, полов, дверей, крылец, лестниц, установка пластиковых окон, системы отопления и канализации). Здание было приведено в соответствие с современными требованиями обучения, значительно снизился процент износа здания. Дети в возрасте от 3 до 7 лет полностью обеспечены местами в дошкольных учреждениях.</w:t>
      </w:r>
    </w:p>
    <w:p w:rsidR="0081168B" w:rsidRPr="00131DCA" w:rsidRDefault="0081168B" w:rsidP="008116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На текущий момент услугами дошкольного образования охвачены все желающие.  Данная сеть оптимальна и обеспечивает доступное качественное предоставление муниципальных образовательных услуг. </w:t>
      </w:r>
    </w:p>
    <w:p w:rsidR="0081168B" w:rsidRPr="00131DCA" w:rsidRDefault="0081168B" w:rsidP="008116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Подвоз обучающихся из населенных пунктов, не имеющих учреждений образования, а именно из поселков Останино, Калининск, Лушниково - в школу с. Пудино, из поселков </w:t>
      </w:r>
      <w:proofErr w:type="spellStart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>Рогалево</w:t>
      </w:r>
      <w:proofErr w:type="spellEnd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, </w:t>
      </w:r>
      <w:proofErr w:type="spellStart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>Таванга</w:t>
      </w:r>
      <w:proofErr w:type="spellEnd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- в школу г. Кедрового осуществляется школьными автобусами. Всего численность обучающихся, охваченных подвозом в Пудинской школе – около 50 человек. Педагогического ресурса и площадей учебных заведений достаточно для того, чтобы все учащиеся общеобразовательных учреждений муниципального образования занимались в первую смену.</w:t>
      </w:r>
    </w:p>
    <w:p w:rsidR="00131DCA" w:rsidRDefault="00131DCA" w:rsidP="00131D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CB4462">
        <w:rPr>
          <w:rFonts w:ascii="Times New Roman" w:hAnsi="Times New Roman" w:cs="Times New Roman"/>
          <w:sz w:val="28"/>
          <w:szCs w:val="28"/>
          <w:u w:val="single"/>
          <w:lang w:eastAsia="ar-SA"/>
        </w:rPr>
        <w:t>Ш</w:t>
      </w:r>
      <w:r w:rsidR="0081168B" w:rsidRPr="00CB4462">
        <w:rPr>
          <w:rFonts w:ascii="Times New Roman" w:hAnsi="Times New Roman" w:cs="Times New Roman"/>
          <w:sz w:val="28"/>
          <w:szCs w:val="28"/>
          <w:u w:val="single"/>
          <w:lang w:eastAsia="ar-SA"/>
        </w:rPr>
        <w:t>кольный автобус 2012 года выпуска (единственный в МАОУ Пудинская</w:t>
      </w:r>
      <w:r w:rsidRPr="00CB4462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СОШ) </w:t>
      </w:r>
      <w:r w:rsidR="00CB4462" w:rsidRPr="00CB446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в соответствии с требованиями Постановления Правительства РФ от 17.12.2013 №1177 «Об утверждении Правил организованной перевозки группы детей автобусами» </w:t>
      </w:r>
      <w:r w:rsidR="0081168B" w:rsidRPr="00CB4462">
        <w:rPr>
          <w:rFonts w:ascii="Times New Roman" w:hAnsi="Times New Roman" w:cs="Times New Roman"/>
          <w:sz w:val="28"/>
          <w:szCs w:val="28"/>
          <w:u w:val="single"/>
          <w:lang w:eastAsia="ar-SA"/>
        </w:rPr>
        <w:t>требует замены.</w:t>
      </w:r>
    </w:p>
    <w:p w:rsidR="00131DCA" w:rsidRDefault="00131DCA" w:rsidP="00131D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1168B" w:rsidRPr="00131DCA" w:rsidRDefault="0081168B" w:rsidP="00131D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131DC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Замена светильников в сельских населенных пунктах с использованием энергосберегающих технологий.</w:t>
      </w:r>
    </w:p>
    <w:p w:rsidR="00131DCA" w:rsidRDefault="0081168B" w:rsidP="00131DCA">
      <w:pPr>
        <w:pStyle w:val="a5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31DCA">
        <w:rPr>
          <w:rFonts w:ascii="Times New Roman" w:hAnsi="Times New Roman"/>
          <w:sz w:val="28"/>
          <w:szCs w:val="28"/>
          <w:u w:val="single"/>
          <w:lang w:eastAsia="ar-SA"/>
        </w:rPr>
        <w:t xml:space="preserve">Сегодня энергохозяйство сельских населенных пунктов насчитывает (уличное освещение) более 300 светильников, не отвечающих современным требованиям. Необходима </w:t>
      </w:r>
      <w:r w:rsidRPr="00131DCA">
        <w:rPr>
          <w:rFonts w:ascii="Times New Roman" w:hAnsi="Times New Roman"/>
          <w:sz w:val="28"/>
          <w:szCs w:val="28"/>
          <w:u w:val="single"/>
        </w:rPr>
        <w:t>замена старых 3</w:t>
      </w:r>
      <w:r w:rsidR="00131DCA">
        <w:rPr>
          <w:rFonts w:ascii="Times New Roman" w:hAnsi="Times New Roman"/>
          <w:sz w:val="28"/>
          <w:szCs w:val="28"/>
          <w:u w:val="single"/>
        </w:rPr>
        <w:t>5</w:t>
      </w:r>
      <w:r w:rsidRPr="00131DCA">
        <w:rPr>
          <w:rFonts w:ascii="Times New Roman" w:hAnsi="Times New Roman"/>
          <w:sz w:val="28"/>
          <w:szCs w:val="28"/>
          <w:u w:val="single"/>
        </w:rPr>
        <w:t>7 светильников на энергосберегающие технологии в сельских населенных пунктах муниципального образования «Город Кедровый» (</w:t>
      </w:r>
      <w:proofErr w:type="spellStart"/>
      <w:r w:rsidRPr="00131DCA">
        <w:rPr>
          <w:rFonts w:ascii="Times New Roman" w:hAnsi="Times New Roman"/>
          <w:sz w:val="28"/>
          <w:szCs w:val="28"/>
          <w:u w:val="single"/>
        </w:rPr>
        <w:t>с.Пудино</w:t>
      </w:r>
      <w:proofErr w:type="spellEnd"/>
      <w:r w:rsidRPr="00131DCA">
        <w:rPr>
          <w:rFonts w:ascii="Times New Roman" w:hAnsi="Times New Roman"/>
          <w:sz w:val="28"/>
          <w:szCs w:val="28"/>
          <w:u w:val="single"/>
        </w:rPr>
        <w:t xml:space="preserve">, </w:t>
      </w:r>
      <w:proofErr w:type="spellStart"/>
      <w:r w:rsidRPr="00131DCA">
        <w:rPr>
          <w:rFonts w:ascii="Times New Roman" w:hAnsi="Times New Roman"/>
          <w:sz w:val="28"/>
          <w:szCs w:val="28"/>
          <w:u w:val="single"/>
        </w:rPr>
        <w:t>п.Калининск</w:t>
      </w:r>
      <w:proofErr w:type="spellEnd"/>
      <w:r w:rsidRPr="00131DCA">
        <w:rPr>
          <w:rFonts w:ascii="Times New Roman" w:hAnsi="Times New Roman"/>
          <w:sz w:val="28"/>
          <w:szCs w:val="28"/>
          <w:u w:val="single"/>
        </w:rPr>
        <w:t xml:space="preserve">, </w:t>
      </w:r>
      <w:proofErr w:type="spellStart"/>
      <w:r w:rsidRPr="00131DCA">
        <w:rPr>
          <w:rFonts w:ascii="Times New Roman" w:hAnsi="Times New Roman"/>
          <w:sz w:val="28"/>
          <w:szCs w:val="28"/>
          <w:u w:val="single"/>
        </w:rPr>
        <w:t>п.Лушниково</w:t>
      </w:r>
      <w:proofErr w:type="spellEnd"/>
      <w:r w:rsidRPr="00131DCA">
        <w:rPr>
          <w:rFonts w:ascii="Times New Roman" w:hAnsi="Times New Roman"/>
          <w:sz w:val="28"/>
          <w:szCs w:val="28"/>
          <w:u w:val="single"/>
        </w:rPr>
        <w:t xml:space="preserve">, </w:t>
      </w:r>
      <w:proofErr w:type="spellStart"/>
      <w:r w:rsidRPr="00131DCA">
        <w:rPr>
          <w:rFonts w:ascii="Times New Roman" w:hAnsi="Times New Roman"/>
          <w:sz w:val="28"/>
          <w:szCs w:val="28"/>
          <w:u w:val="single"/>
        </w:rPr>
        <w:t>п.Останино</w:t>
      </w:r>
      <w:proofErr w:type="spellEnd"/>
      <w:r w:rsidRPr="00131DCA">
        <w:rPr>
          <w:rFonts w:ascii="Times New Roman" w:hAnsi="Times New Roman"/>
          <w:sz w:val="28"/>
          <w:szCs w:val="28"/>
          <w:u w:val="single"/>
        </w:rPr>
        <w:t xml:space="preserve">, </w:t>
      </w:r>
      <w:proofErr w:type="spellStart"/>
      <w:r w:rsidRPr="00131DCA">
        <w:rPr>
          <w:rFonts w:ascii="Times New Roman" w:hAnsi="Times New Roman"/>
          <w:sz w:val="28"/>
          <w:szCs w:val="28"/>
          <w:u w:val="single"/>
        </w:rPr>
        <w:t>п.Рогалево</w:t>
      </w:r>
      <w:proofErr w:type="spellEnd"/>
      <w:r w:rsidRPr="00131DCA">
        <w:rPr>
          <w:rFonts w:ascii="Times New Roman" w:hAnsi="Times New Roman"/>
          <w:sz w:val="28"/>
          <w:szCs w:val="28"/>
          <w:u w:val="single"/>
        </w:rPr>
        <w:t xml:space="preserve">, </w:t>
      </w:r>
      <w:proofErr w:type="spellStart"/>
      <w:r w:rsidRPr="00131DCA">
        <w:rPr>
          <w:rFonts w:ascii="Times New Roman" w:hAnsi="Times New Roman"/>
          <w:sz w:val="28"/>
          <w:szCs w:val="28"/>
          <w:u w:val="single"/>
        </w:rPr>
        <w:t>п.Таванга</w:t>
      </w:r>
      <w:proofErr w:type="spellEnd"/>
      <w:r w:rsidRPr="00131DCA">
        <w:rPr>
          <w:rFonts w:ascii="Times New Roman" w:hAnsi="Times New Roman"/>
          <w:sz w:val="28"/>
          <w:szCs w:val="28"/>
          <w:u w:val="single"/>
        </w:rPr>
        <w:t>)</w:t>
      </w:r>
      <w:r w:rsidR="00131DCA">
        <w:rPr>
          <w:rFonts w:ascii="Times New Roman" w:hAnsi="Times New Roman"/>
          <w:sz w:val="28"/>
          <w:szCs w:val="28"/>
          <w:u w:val="single"/>
        </w:rPr>
        <w:t>.</w:t>
      </w:r>
    </w:p>
    <w:p w:rsidR="00131DCA" w:rsidRDefault="00131DCA" w:rsidP="00131DCA">
      <w:pPr>
        <w:pStyle w:val="a5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1168B" w:rsidRPr="00131DCA" w:rsidRDefault="0081168B" w:rsidP="00131DCA">
      <w:pPr>
        <w:pStyle w:val="a5"/>
        <w:jc w:val="both"/>
        <w:rPr>
          <w:rFonts w:ascii="Times New Roman" w:hAnsi="Times New Roman"/>
          <w:sz w:val="28"/>
          <w:szCs w:val="28"/>
          <w:u w:val="single"/>
        </w:rPr>
      </w:pPr>
      <w:r w:rsidRPr="00131DCA">
        <w:rPr>
          <w:rFonts w:ascii="Times New Roman" w:hAnsi="Times New Roman"/>
          <w:b/>
          <w:sz w:val="28"/>
          <w:szCs w:val="28"/>
          <w:u w:val="single"/>
        </w:rPr>
        <w:t>Приобретение специализированного автомобиля для организации похоронного дела.</w:t>
      </w:r>
    </w:p>
    <w:p w:rsidR="0081168B" w:rsidRPr="00131DCA" w:rsidRDefault="0081168B" w:rsidP="008116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В 2015 году были построены новые здания – модульные фельдшерско-акушерские пункты в </w:t>
      </w:r>
      <w:proofErr w:type="spellStart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>с</w:t>
      </w:r>
      <w:proofErr w:type="gramStart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>.П</w:t>
      </w:r>
      <w:proofErr w:type="gramEnd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>удино</w:t>
      </w:r>
      <w:proofErr w:type="spellEnd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(</w:t>
      </w:r>
      <w:r w:rsidRPr="00131DCA">
        <w:rPr>
          <w:rFonts w:ascii="Times New Roman" w:hAnsi="Times New Roman" w:cs="Times New Roman"/>
          <w:sz w:val="28"/>
          <w:szCs w:val="28"/>
          <w:u w:val="single"/>
          <w:lang w:val="en-US" w:eastAsia="ar-SA"/>
        </w:rPr>
        <w:t>S</w:t>
      </w:r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>=82,2 м</w:t>
      </w:r>
      <w:r w:rsidRPr="00131DCA">
        <w:rPr>
          <w:rFonts w:ascii="Times New Roman" w:hAnsi="Times New Roman" w:cs="Times New Roman"/>
          <w:sz w:val="28"/>
          <w:szCs w:val="28"/>
          <w:u w:val="single"/>
          <w:vertAlign w:val="superscript"/>
          <w:lang w:eastAsia="ar-SA"/>
        </w:rPr>
        <w:t xml:space="preserve">2 </w:t>
      </w:r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) и </w:t>
      </w:r>
      <w:proofErr w:type="spellStart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>п.Рогалево</w:t>
      </w:r>
      <w:proofErr w:type="spellEnd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(</w:t>
      </w:r>
      <w:r w:rsidRPr="00131DCA">
        <w:rPr>
          <w:rFonts w:ascii="Times New Roman" w:hAnsi="Times New Roman" w:cs="Times New Roman"/>
          <w:sz w:val="28"/>
          <w:szCs w:val="28"/>
          <w:u w:val="single"/>
          <w:lang w:val="en-US" w:eastAsia="ar-SA"/>
        </w:rPr>
        <w:t>S</w:t>
      </w:r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>=64,1 м</w:t>
      </w:r>
      <w:r w:rsidRPr="00131DCA">
        <w:rPr>
          <w:rFonts w:ascii="Times New Roman" w:hAnsi="Times New Roman" w:cs="Times New Roman"/>
          <w:sz w:val="28"/>
          <w:szCs w:val="28"/>
          <w:u w:val="single"/>
          <w:vertAlign w:val="superscript"/>
          <w:lang w:eastAsia="ar-SA"/>
        </w:rPr>
        <w:t>2</w:t>
      </w:r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). В декабре 2016 года на базе модульного </w:t>
      </w:r>
      <w:proofErr w:type="spellStart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>ФАПа</w:t>
      </w:r>
      <w:proofErr w:type="spellEnd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proofErr w:type="spellStart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>с.Пудино</w:t>
      </w:r>
      <w:proofErr w:type="spellEnd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разместилась общая врачебная практика. В начале 2017 года здание </w:t>
      </w:r>
      <w:proofErr w:type="spellStart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>ФАПа</w:t>
      </w:r>
      <w:proofErr w:type="spellEnd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proofErr w:type="spellStart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>п.Рогалево</w:t>
      </w:r>
      <w:proofErr w:type="spellEnd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было передано муниципалитетом на баланс ОГБУЗ «</w:t>
      </w:r>
      <w:proofErr w:type="spellStart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>Бакчарская</w:t>
      </w:r>
      <w:proofErr w:type="spellEnd"/>
      <w:r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РБ», прием пациентов осуществляется фельдшером 2 раза в неделю.</w:t>
      </w:r>
    </w:p>
    <w:p w:rsidR="0081168B" w:rsidRPr="00131DCA" w:rsidRDefault="0081168B" w:rsidP="0081168B">
      <w:pPr>
        <w:pStyle w:val="a5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31DCA">
        <w:rPr>
          <w:rFonts w:ascii="Times New Roman" w:hAnsi="Times New Roman"/>
          <w:sz w:val="28"/>
          <w:szCs w:val="28"/>
          <w:u w:val="single"/>
        </w:rPr>
        <w:t xml:space="preserve">Однако, проблемой является отсутствие патологоанатомических подразделений и учреждений судебно-медицинской экспертизы на территории муниципального образования. Город Кедровый отнесен к зоне обслуживания </w:t>
      </w:r>
      <w:proofErr w:type="spellStart"/>
      <w:r w:rsidRPr="00131DCA">
        <w:rPr>
          <w:rFonts w:ascii="Times New Roman" w:hAnsi="Times New Roman"/>
          <w:sz w:val="28"/>
          <w:szCs w:val="28"/>
          <w:u w:val="single"/>
        </w:rPr>
        <w:t>Шегарского</w:t>
      </w:r>
      <w:proofErr w:type="spellEnd"/>
      <w:r w:rsidRPr="00131DCA">
        <w:rPr>
          <w:rFonts w:ascii="Times New Roman" w:hAnsi="Times New Roman"/>
          <w:sz w:val="28"/>
          <w:szCs w:val="28"/>
          <w:u w:val="single"/>
        </w:rPr>
        <w:t xml:space="preserve"> межрайонного отделения судебно-медицинской экспертизы (420 км.). На сегодняшний день достигнута договоренность о проведении судебно-медицинской экспертизы (исследования) трупов в с. </w:t>
      </w:r>
      <w:proofErr w:type="spellStart"/>
      <w:r w:rsidRPr="00131DCA">
        <w:rPr>
          <w:rFonts w:ascii="Times New Roman" w:hAnsi="Times New Roman"/>
          <w:sz w:val="28"/>
          <w:szCs w:val="28"/>
          <w:u w:val="single"/>
        </w:rPr>
        <w:t>Бакчар</w:t>
      </w:r>
      <w:proofErr w:type="spellEnd"/>
      <w:r w:rsidRPr="00131DCA">
        <w:rPr>
          <w:rFonts w:ascii="Times New Roman" w:hAnsi="Times New Roman"/>
          <w:sz w:val="28"/>
          <w:szCs w:val="28"/>
          <w:u w:val="single"/>
        </w:rPr>
        <w:t xml:space="preserve"> (240 км.). Доставку тел умерших в </w:t>
      </w:r>
      <w:proofErr w:type="spellStart"/>
      <w:r w:rsidRPr="00131DCA">
        <w:rPr>
          <w:rFonts w:ascii="Times New Roman" w:hAnsi="Times New Roman"/>
          <w:sz w:val="28"/>
          <w:szCs w:val="28"/>
          <w:u w:val="single"/>
        </w:rPr>
        <w:t>с.Бакчар</w:t>
      </w:r>
      <w:proofErr w:type="spellEnd"/>
      <w:r w:rsidRPr="00131DCA">
        <w:rPr>
          <w:rFonts w:ascii="Times New Roman" w:hAnsi="Times New Roman"/>
          <w:sz w:val="28"/>
          <w:szCs w:val="28"/>
          <w:u w:val="single"/>
        </w:rPr>
        <w:t xml:space="preserve"> осуществляет индивидуальный предприниматель, занимающийся организацией ритуальных услуг на территории </w:t>
      </w:r>
      <w:proofErr w:type="spellStart"/>
      <w:r w:rsidRPr="00131DCA">
        <w:rPr>
          <w:rFonts w:ascii="Times New Roman" w:hAnsi="Times New Roman"/>
          <w:sz w:val="28"/>
          <w:szCs w:val="28"/>
          <w:u w:val="single"/>
        </w:rPr>
        <w:t>с.Бакчар</w:t>
      </w:r>
      <w:proofErr w:type="spellEnd"/>
      <w:r w:rsidRPr="00131DCA">
        <w:rPr>
          <w:rFonts w:ascii="Times New Roman" w:hAnsi="Times New Roman"/>
          <w:sz w:val="28"/>
          <w:szCs w:val="28"/>
          <w:u w:val="single"/>
        </w:rPr>
        <w:t xml:space="preserve">. Для транспортировки тел умерших используется специализированный автомобиль УАЗ (2008 </w:t>
      </w:r>
      <w:proofErr w:type="spellStart"/>
      <w:r w:rsidRPr="00131DCA">
        <w:rPr>
          <w:rFonts w:ascii="Times New Roman" w:hAnsi="Times New Roman"/>
          <w:sz w:val="28"/>
          <w:szCs w:val="28"/>
          <w:u w:val="single"/>
        </w:rPr>
        <w:t>г.</w:t>
      </w:r>
      <w:proofErr w:type="gramStart"/>
      <w:r w:rsidRPr="00131DCA">
        <w:rPr>
          <w:rFonts w:ascii="Times New Roman" w:hAnsi="Times New Roman"/>
          <w:sz w:val="28"/>
          <w:szCs w:val="28"/>
          <w:u w:val="single"/>
        </w:rPr>
        <w:t>в</w:t>
      </w:r>
      <w:proofErr w:type="spellEnd"/>
      <w:proofErr w:type="gramEnd"/>
      <w:r w:rsidRPr="00131DCA">
        <w:rPr>
          <w:rFonts w:ascii="Times New Roman" w:hAnsi="Times New Roman"/>
          <w:sz w:val="28"/>
          <w:szCs w:val="28"/>
          <w:u w:val="single"/>
        </w:rPr>
        <w:t>.). В период распутицы, ливневых дождей грунтовая дорога между муниципальными образованиями (Кедровый-</w:t>
      </w:r>
      <w:proofErr w:type="spellStart"/>
      <w:r w:rsidRPr="00131DCA">
        <w:rPr>
          <w:rFonts w:ascii="Times New Roman" w:hAnsi="Times New Roman"/>
          <w:sz w:val="28"/>
          <w:szCs w:val="28"/>
          <w:u w:val="single"/>
        </w:rPr>
        <w:t>Бакчар</w:t>
      </w:r>
      <w:proofErr w:type="spellEnd"/>
      <w:r w:rsidRPr="00131DCA">
        <w:rPr>
          <w:rFonts w:ascii="Times New Roman" w:hAnsi="Times New Roman"/>
          <w:sz w:val="28"/>
          <w:szCs w:val="28"/>
          <w:u w:val="single"/>
        </w:rPr>
        <w:t xml:space="preserve"> – 240 км), становится затруднительной для прохождения автомобиля УАЗ. Остается не закрытой проблема транспортировки тела умершего до холодильника на базе Медицинского центра </w:t>
      </w:r>
      <w:proofErr w:type="spellStart"/>
      <w:r w:rsidRPr="00131DCA">
        <w:rPr>
          <w:rFonts w:ascii="Times New Roman" w:hAnsi="Times New Roman"/>
          <w:sz w:val="28"/>
          <w:szCs w:val="28"/>
          <w:u w:val="single"/>
        </w:rPr>
        <w:t>г.Кедрового</w:t>
      </w:r>
      <w:proofErr w:type="spellEnd"/>
      <w:r w:rsidRPr="00131DCA">
        <w:rPr>
          <w:rFonts w:ascii="Times New Roman" w:hAnsi="Times New Roman"/>
          <w:sz w:val="28"/>
          <w:szCs w:val="28"/>
          <w:u w:val="single"/>
        </w:rPr>
        <w:t xml:space="preserve">, предназначенного для временного размещения до прибытия специализированного автомобиля из </w:t>
      </w:r>
      <w:proofErr w:type="spellStart"/>
      <w:r w:rsidRPr="00131DCA">
        <w:rPr>
          <w:rFonts w:ascii="Times New Roman" w:hAnsi="Times New Roman"/>
          <w:sz w:val="28"/>
          <w:szCs w:val="28"/>
          <w:u w:val="single"/>
        </w:rPr>
        <w:t>с.Бакчар</w:t>
      </w:r>
      <w:proofErr w:type="spellEnd"/>
      <w:r w:rsidRPr="00131DCA">
        <w:rPr>
          <w:rFonts w:ascii="Times New Roman" w:hAnsi="Times New Roman"/>
          <w:sz w:val="28"/>
          <w:szCs w:val="28"/>
          <w:u w:val="single"/>
        </w:rPr>
        <w:t xml:space="preserve"> на патологоанатомическое вскрытие. Длительное время нахождения трупа в жилых помещениях или на улице может привести к нарушениям законодательства в сфере санитарно-эпидемиологического благополучия человека.</w:t>
      </w:r>
    </w:p>
    <w:p w:rsidR="0081168B" w:rsidRPr="00131DCA" w:rsidRDefault="0081168B" w:rsidP="0081168B">
      <w:pPr>
        <w:pStyle w:val="a5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31DCA">
        <w:rPr>
          <w:rFonts w:ascii="Times New Roman" w:hAnsi="Times New Roman"/>
          <w:sz w:val="28"/>
          <w:szCs w:val="28"/>
          <w:u w:val="single"/>
        </w:rPr>
        <w:t xml:space="preserve">На сегодняшний день, доставка тел умерших на судебно-медицинскую экспертизу в </w:t>
      </w:r>
      <w:proofErr w:type="spellStart"/>
      <w:r w:rsidRPr="00131DCA">
        <w:rPr>
          <w:rFonts w:ascii="Times New Roman" w:hAnsi="Times New Roman"/>
          <w:sz w:val="28"/>
          <w:szCs w:val="28"/>
          <w:u w:val="single"/>
        </w:rPr>
        <w:t>с.Бакчар</w:t>
      </w:r>
      <w:proofErr w:type="spellEnd"/>
      <w:r w:rsidRPr="00131DCA">
        <w:rPr>
          <w:rFonts w:ascii="Times New Roman" w:hAnsi="Times New Roman"/>
          <w:sz w:val="28"/>
          <w:szCs w:val="28"/>
          <w:u w:val="single"/>
        </w:rPr>
        <w:t xml:space="preserve">, </w:t>
      </w:r>
      <w:proofErr w:type="spellStart"/>
      <w:r w:rsidRPr="00131DCA">
        <w:rPr>
          <w:rFonts w:ascii="Times New Roman" w:hAnsi="Times New Roman"/>
          <w:sz w:val="28"/>
          <w:szCs w:val="28"/>
          <w:u w:val="single"/>
        </w:rPr>
        <w:t>с.Шегарка</w:t>
      </w:r>
      <w:proofErr w:type="spellEnd"/>
      <w:r w:rsidRPr="00131DCA">
        <w:rPr>
          <w:rFonts w:ascii="Times New Roman" w:hAnsi="Times New Roman"/>
          <w:sz w:val="28"/>
          <w:szCs w:val="28"/>
          <w:u w:val="single"/>
        </w:rPr>
        <w:t xml:space="preserve"> Томской области и обратно граждан муниципального образования. На территории муниципального образования отсутствует специализированная служба по похоронному делу. Ввиду нерентабельности деятельности такой службы предприниматели не готовы заниматься в области похоронного дела. Транспортировка умерших тел внутри городского округа представляет большую проблему как для органов местного самоуправления, так и для самого населения. Считаем, что наличие специализированного автомобиля на территории муниципального образования может решить данную проблему в области похоронного дела.</w:t>
      </w:r>
    </w:p>
    <w:p w:rsidR="0081168B" w:rsidRPr="00131DCA" w:rsidRDefault="0081168B" w:rsidP="0081168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</w:p>
    <w:p w:rsidR="0081168B" w:rsidRPr="00131DCA" w:rsidRDefault="00131DCA" w:rsidP="0081168B">
      <w:pPr>
        <w:pStyle w:val="ConsPlusNonformat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ar-SA"/>
        </w:rPr>
        <w:lastRenderedPageBreak/>
        <w:tab/>
      </w:r>
      <w:r w:rsidR="0081168B"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>Учитывая «</w:t>
      </w:r>
      <w:proofErr w:type="spellStart"/>
      <w:r w:rsidR="0081168B"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>дотационность</w:t>
      </w:r>
      <w:proofErr w:type="spellEnd"/>
      <w:r w:rsidR="0081168B"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» бюджета муниципального образования, низкую доходную налоговую базу, а также отсутствие потенциальных инвесторов, готовых вложить внебюджетные средства в развитие инфраструктуры муниципалитета, </w:t>
      </w:r>
      <w:r w:rsidR="0081168B" w:rsidRPr="00131DCA">
        <w:rPr>
          <w:rFonts w:ascii="Times New Roman" w:hAnsi="Times New Roman" w:cs="Times New Roman"/>
          <w:sz w:val="28"/>
          <w:szCs w:val="28"/>
          <w:u w:val="single"/>
        </w:rPr>
        <w:t>строительство Дома культуры с. Пудино, приобретение автобуса для обеспечения функционирования МАОУ Пудинской средней общеобразовательной школы, замена светильников в сельских населенных пунктах с использованием энергосберегающих технологий, приобретение специализированного автомобиля для организации похоронного дела</w:t>
      </w:r>
      <w:r w:rsidR="0081168B" w:rsidRPr="00131DCA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в сельских населенных пунктах без привлечения средств федерального и областного бюджета невозможно.</w:t>
      </w:r>
    </w:p>
    <w:p w:rsidR="008F51A8" w:rsidRPr="00A07B19" w:rsidRDefault="008F51A8" w:rsidP="008F51A8">
      <w:pPr>
        <w:pStyle w:val="ConsPlusNonformat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F51A8" w:rsidRPr="00561B23" w:rsidRDefault="008F51A8" w:rsidP="00561B2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B23">
        <w:rPr>
          <w:rFonts w:ascii="Times New Roman" w:hAnsi="Times New Roman" w:cs="Times New Roman"/>
          <w:sz w:val="28"/>
          <w:szCs w:val="28"/>
        </w:rPr>
        <w:t>14.6. обоснование необходимости выполнения проекта комплексного развития сельских территорий (сельских агломераций) (актуальность), его общественная значимость:</w:t>
      </w:r>
    </w:p>
    <w:p w:rsidR="008F51A8" w:rsidRPr="002C5C46" w:rsidRDefault="002C5C46" w:rsidP="002C5C46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08 июля 2019 года были проведе</w:t>
      </w:r>
      <w:r w:rsidR="000553F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ы собрания граждан в сельских населенных пунктах: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с.Пудино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п.Останино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п.Лушниково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п.Калиинск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п.Таванга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п.Рогалево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. Всего приняли участие </w:t>
      </w:r>
      <w:r w:rsidR="00055DF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331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граждан</w:t>
      </w:r>
      <w:r w:rsidR="00055DF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ин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в обсуждении проекта, предлагаемого в целях комплексного развития сельских территорий муниципального образования «Город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Кдровый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». Поддержали мероприятия в рамках предлагаемого проекта 100% жителей от числа присутствующих.</w:t>
      </w:r>
    </w:p>
    <w:p w:rsidR="008F51A8" w:rsidRPr="00A07B19" w:rsidRDefault="008F51A8" w:rsidP="008F51A8">
      <w:pPr>
        <w:pStyle w:val="ConsPlusNonformat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F51A8" w:rsidRPr="00FD1F44" w:rsidRDefault="008F51A8" w:rsidP="0092271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1F44">
        <w:rPr>
          <w:rFonts w:ascii="Times New Roman" w:hAnsi="Times New Roman" w:cs="Times New Roman"/>
          <w:sz w:val="28"/>
          <w:szCs w:val="28"/>
        </w:rPr>
        <w:t>14.7. ожидаемые результаты, которые планируется достичь в ходе реализации проекта комплексного развития сельских территорий (сельских агломераций):</w:t>
      </w:r>
    </w:p>
    <w:p w:rsidR="00CA1DC8" w:rsidRPr="00CA1DC8" w:rsidRDefault="00CA1DC8" w:rsidP="00CB446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1DC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- </w:t>
      </w:r>
      <w:r w:rsidRPr="00CA1DC8">
        <w:rPr>
          <w:rFonts w:ascii="Times New Roman" w:hAnsi="Times New Roman" w:cs="Times New Roman"/>
          <w:sz w:val="28"/>
          <w:szCs w:val="28"/>
          <w:u w:val="single"/>
        </w:rPr>
        <w:t xml:space="preserve">Ввод в действие учреждения культурно-досугового типа </w:t>
      </w:r>
      <w:r w:rsidR="00CB4462">
        <w:rPr>
          <w:rFonts w:ascii="Times New Roman" w:hAnsi="Times New Roman" w:cs="Times New Roman"/>
          <w:sz w:val="28"/>
          <w:szCs w:val="28"/>
          <w:u w:val="single"/>
        </w:rPr>
        <w:t xml:space="preserve">(Дом культуры </w:t>
      </w:r>
      <w:proofErr w:type="spellStart"/>
      <w:r w:rsidR="00CB4462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Start"/>
      <w:r w:rsidR="00CB4462">
        <w:rPr>
          <w:rFonts w:ascii="Times New Roman" w:hAnsi="Times New Roman" w:cs="Times New Roman"/>
          <w:sz w:val="28"/>
          <w:szCs w:val="28"/>
          <w:u w:val="single"/>
        </w:rPr>
        <w:t>.П</w:t>
      </w:r>
      <w:proofErr w:type="gramEnd"/>
      <w:r w:rsidR="00CB4462">
        <w:rPr>
          <w:rFonts w:ascii="Times New Roman" w:hAnsi="Times New Roman" w:cs="Times New Roman"/>
          <w:sz w:val="28"/>
          <w:szCs w:val="28"/>
          <w:u w:val="single"/>
        </w:rPr>
        <w:t>удино</w:t>
      </w:r>
      <w:proofErr w:type="spellEnd"/>
      <w:r w:rsidRPr="00CA1DC8">
        <w:rPr>
          <w:rFonts w:ascii="Times New Roman" w:hAnsi="Times New Roman" w:cs="Times New Roman"/>
          <w:sz w:val="28"/>
          <w:szCs w:val="28"/>
          <w:u w:val="single"/>
        </w:rPr>
        <w:t>)  на 100 мест;</w:t>
      </w:r>
    </w:p>
    <w:p w:rsidR="00CA1DC8" w:rsidRPr="00CA1DC8" w:rsidRDefault="00CA1DC8" w:rsidP="00CB4462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CA1DC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- Обновление автотранспорта МАОУ Пудинская СОШ в соответствии с </w:t>
      </w:r>
      <w:r w:rsidR="00CB446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требованиями Постановления Правительства РФ от 17.12.2013 №1177 «Об утверждении Правил организованной перевозки группы детей автобусами»;</w:t>
      </w:r>
    </w:p>
    <w:p w:rsidR="00CA1DC8" w:rsidRPr="00CA1DC8" w:rsidRDefault="00CA1DC8" w:rsidP="00CB446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1DC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- </w:t>
      </w:r>
      <w:r w:rsidRPr="00CA1DC8">
        <w:rPr>
          <w:rFonts w:ascii="Times New Roman" w:hAnsi="Times New Roman" w:cs="Times New Roman"/>
          <w:sz w:val="28"/>
          <w:szCs w:val="28"/>
          <w:u w:val="single"/>
        </w:rPr>
        <w:t>Замена 357 светильников в сельских населенных пунктах с использованием энергосберегающих технологий;</w:t>
      </w:r>
    </w:p>
    <w:p w:rsidR="00CA1DC8" w:rsidRDefault="00CA1DC8" w:rsidP="00CB446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1DC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- Приобретение </w:t>
      </w:r>
      <w:r w:rsidRPr="00CA1DC8">
        <w:rPr>
          <w:rFonts w:ascii="Times New Roman" w:hAnsi="Times New Roman" w:cs="Times New Roman"/>
          <w:sz w:val="28"/>
          <w:szCs w:val="28"/>
          <w:u w:val="single"/>
        </w:rPr>
        <w:t>специализированного автомобиля для организации похоронного дела</w:t>
      </w:r>
      <w:r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CA1DC8" w:rsidRDefault="00CA1DC8" w:rsidP="008F51A8">
      <w:pPr>
        <w:pStyle w:val="ConsPlusNonformat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</w:t>
      </w:r>
      <w:r w:rsidR="00CB446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Создание 13 новых рабочих;</w:t>
      </w:r>
    </w:p>
    <w:p w:rsidR="00CA1DC8" w:rsidRPr="00CA1DC8" w:rsidRDefault="00CA1DC8" w:rsidP="00CA1D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1DC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</w:t>
      </w:r>
      <w:r w:rsidRPr="00CA1DC8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Формирование позитивного отношения к сельской местности и сельскому образу жизни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;</w:t>
      </w:r>
    </w:p>
    <w:p w:rsidR="00CA1DC8" w:rsidRPr="00CA1DC8" w:rsidRDefault="00CA1DC8" w:rsidP="00CA1D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</w:pPr>
      <w:r w:rsidRPr="00CA1DC8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- Снижение оттока населения, в том числе молодых семей и молодых специалистов в другие районы.</w:t>
      </w:r>
    </w:p>
    <w:sectPr w:rsidR="00CA1DC8" w:rsidRPr="00CA1DC8" w:rsidSect="003A45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E4CD6"/>
    <w:multiLevelType w:val="hybridMultilevel"/>
    <w:tmpl w:val="B9AEEAC6"/>
    <w:lvl w:ilvl="0" w:tplc="804AFBE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F746A9"/>
    <w:multiLevelType w:val="hybridMultilevel"/>
    <w:tmpl w:val="FB5EC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92DAD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3AA"/>
    <w:rsid w:val="00011998"/>
    <w:rsid w:val="000553FF"/>
    <w:rsid w:val="00055DF9"/>
    <w:rsid w:val="000814EA"/>
    <w:rsid w:val="00094CF4"/>
    <w:rsid w:val="000A0994"/>
    <w:rsid w:val="000A6ECA"/>
    <w:rsid w:val="000A6F50"/>
    <w:rsid w:val="000C4EB8"/>
    <w:rsid w:val="000E7B72"/>
    <w:rsid w:val="000F5E56"/>
    <w:rsid w:val="00131DCA"/>
    <w:rsid w:val="00141A0B"/>
    <w:rsid w:val="00155EFE"/>
    <w:rsid w:val="001873CA"/>
    <w:rsid w:val="001F3D3F"/>
    <w:rsid w:val="00225DF6"/>
    <w:rsid w:val="00236417"/>
    <w:rsid w:val="0026475E"/>
    <w:rsid w:val="00272284"/>
    <w:rsid w:val="002B32E0"/>
    <w:rsid w:val="002C5C46"/>
    <w:rsid w:val="002C6276"/>
    <w:rsid w:val="002D1132"/>
    <w:rsid w:val="00321FF1"/>
    <w:rsid w:val="00353A2F"/>
    <w:rsid w:val="00375F2B"/>
    <w:rsid w:val="003A45BD"/>
    <w:rsid w:val="003D4AE5"/>
    <w:rsid w:val="003E162B"/>
    <w:rsid w:val="0046213E"/>
    <w:rsid w:val="004740AF"/>
    <w:rsid w:val="00517DBD"/>
    <w:rsid w:val="00524319"/>
    <w:rsid w:val="005322F0"/>
    <w:rsid w:val="00561B23"/>
    <w:rsid w:val="00597DAD"/>
    <w:rsid w:val="005A7C41"/>
    <w:rsid w:val="005E07F8"/>
    <w:rsid w:val="005E281B"/>
    <w:rsid w:val="0060084A"/>
    <w:rsid w:val="00636BBC"/>
    <w:rsid w:val="00640E5C"/>
    <w:rsid w:val="00666284"/>
    <w:rsid w:val="00671882"/>
    <w:rsid w:val="00717757"/>
    <w:rsid w:val="007737A2"/>
    <w:rsid w:val="00783A58"/>
    <w:rsid w:val="007B711C"/>
    <w:rsid w:val="007D1F13"/>
    <w:rsid w:val="0081168B"/>
    <w:rsid w:val="00823789"/>
    <w:rsid w:val="00826A09"/>
    <w:rsid w:val="00834ADE"/>
    <w:rsid w:val="00842E7E"/>
    <w:rsid w:val="008651C1"/>
    <w:rsid w:val="008A3A38"/>
    <w:rsid w:val="008F51A8"/>
    <w:rsid w:val="00922719"/>
    <w:rsid w:val="00934F5C"/>
    <w:rsid w:val="009536C9"/>
    <w:rsid w:val="00961A7F"/>
    <w:rsid w:val="009C4E6E"/>
    <w:rsid w:val="00A07B19"/>
    <w:rsid w:val="00A14306"/>
    <w:rsid w:val="00A14916"/>
    <w:rsid w:val="00A27F15"/>
    <w:rsid w:val="00A405B3"/>
    <w:rsid w:val="00A812BC"/>
    <w:rsid w:val="00A815A5"/>
    <w:rsid w:val="00A91B39"/>
    <w:rsid w:val="00AC63AA"/>
    <w:rsid w:val="00AF3E3E"/>
    <w:rsid w:val="00B04241"/>
    <w:rsid w:val="00B23CF9"/>
    <w:rsid w:val="00B33ACB"/>
    <w:rsid w:val="00BB2BA4"/>
    <w:rsid w:val="00BD73B7"/>
    <w:rsid w:val="00C207B0"/>
    <w:rsid w:val="00C22763"/>
    <w:rsid w:val="00C44E4E"/>
    <w:rsid w:val="00C462A2"/>
    <w:rsid w:val="00CA1DC8"/>
    <w:rsid w:val="00CB03B7"/>
    <w:rsid w:val="00CB4462"/>
    <w:rsid w:val="00CB7BDA"/>
    <w:rsid w:val="00CE725D"/>
    <w:rsid w:val="00CF72BA"/>
    <w:rsid w:val="00D91D89"/>
    <w:rsid w:val="00DD7890"/>
    <w:rsid w:val="00DE3F01"/>
    <w:rsid w:val="00E31E6D"/>
    <w:rsid w:val="00E643AB"/>
    <w:rsid w:val="00E76823"/>
    <w:rsid w:val="00EC290F"/>
    <w:rsid w:val="00EE6E73"/>
    <w:rsid w:val="00F07350"/>
    <w:rsid w:val="00F70D93"/>
    <w:rsid w:val="00FA71AD"/>
    <w:rsid w:val="00FB0821"/>
    <w:rsid w:val="00FD1F44"/>
    <w:rsid w:val="00FD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961A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1A7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961A7F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61A7F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table" w:styleId="a3">
    <w:name w:val="Table Grid"/>
    <w:basedOn w:val="a1"/>
    <w:uiPriority w:val="39"/>
    <w:rsid w:val="00E64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7B72"/>
    <w:pPr>
      <w:spacing w:line="256" w:lineRule="auto"/>
      <w:ind w:left="720"/>
      <w:contextualSpacing/>
    </w:pPr>
  </w:style>
  <w:style w:type="paragraph" w:styleId="a5">
    <w:name w:val="No Spacing"/>
    <w:uiPriority w:val="1"/>
    <w:qFormat/>
    <w:rsid w:val="008F51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6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6ECA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99"/>
    <w:unhideWhenUsed/>
    <w:rsid w:val="000F5E5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0F5E56"/>
  </w:style>
  <w:style w:type="paragraph" w:styleId="HTML">
    <w:name w:val="HTML Preformatted"/>
    <w:basedOn w:val="a"/>
    <w:link w:val="HTML0"/>
    <w:uiPriority w:val="99"/>
    <w:unhideWhenUsed/>
    <w:rsid w:val="00CB44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B4462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961A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1A7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961A7F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61A7F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table" w:styleId="a3">
    <w:name w:val="Table Grid"/>
    <w:basedOn w:val="a1"/>
    <w:uiPriority w:val="39"/>
    <w:rsid w:val="00E64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7B72"/>
    <w:pPr>
      <w:spacing w:line="256" w:lineRule="auto"/>
      <w:ind w:left="720"/>
      <w:contextualSpacing/>
    </w:pPr>
  </w:style>
  <w:style w:type="paragraph" w:styleId="a5">
    <w:name w:val="No Spacing"/>
    <w:uiPriority w:val="1"/>
    <w:qFormat/>
    <w:rsid w:val="008F51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6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6ECA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99"/>
    <w:unhideWhenUsed/>
    <w:rsid w:val="000F5E5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0F5E56"/>
  </w:style>
  <w:style w:type="paragraph" w:styleId="HTML">
    <w:name w:val="HTML Preformatted"/>
    <w:basedOn w:val="a"/>
    <w:link w:val="HTML0"/>
    <w:uiPriority w:val="99"/>
    <w:unhideWhenUsed/>
    <w:rsid w:val="00CB44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B446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15</Pages>
  <Words>4461</Words>
  <Characters>25434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Ирина Иванова</cp:lastModifiedBy>
  <cp:revision>35</cp:revision>
  <cp:lastPrinted>2019-07-12T03:39:00Z</cp:lastPrinted>
  <dcterms:created xsi:type="dcterms:W3CDTF">2019-07-11T09:12:00Z</dcterms:created>
  <dcterms:modified xsi:type="dcterms:W3CDTF">2019-07-15T10:56:00Z</dcterms:modified>
</cp:coreProperties>
</file>